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26" w:rsidRPr="00A25DF1" w:rsidRDefault="00660426" w:rsidP="00AF3DE2">
      <w:pPr>
        <w:jc w:val="left"/>
        <w:rPr>
          <w:rFonts w:ascii="仿宋_GB2312" w:eastAsia="仿宋_GB2312"/>
        </w:rPr>
      </w:pPr>
      <w:r w:rsidRPr="00A25DF1">
        <w:rPr>
          <w:rFonts w:ascii="仿宋_GB2312" w:eastAsia="仿宋_GB2312" w:hint="eastAsia"/>
        </w:rPr>
        <w:t>附件1：</w:t>
      </w:r>
    </w:p>
    <w:p w:rsidR="00660426" w:rsidRPr="00A25DF1" w:rsidRDefault="00660426" w:rsidP="00AF3DE2">
      <w:pPr>
        <w:rPr>
          <w:rFonts w:ascii="方正小标宋简体" w:eastAsia="方正小标宋简体"/>
          <w:sz w:val="36"/>
          <w:szCs w:val="36"/>
        </w:rPr>
      </w:pPr>
      <w:r w:rsidRPr="00A25DF1">
        <w:rPr>
          <w:rFonts w:ascii="方正小标宋简体" w:eastAsia="方正小标宋简体" w:hint="eastAsia"/>
          <w:sz w:val="36"/>
          <w:szCs w:val="36"/>
          <w:lang w:bidi="ar"/>
        </w:rPr>
        <w:t>兽医全科类考试报考专业目录</w:t>
      </w:r>
    </w:p>
    <w:p w:rsidR="00660426" w:rsidRPr="00660426" w:rsidRDefault="00660426" w:rsidP="00AF3DE2">
      <w:pPr>
        <w:jc w:val="left"/>
      </w:pPr>
      <w:r w:rsidRPr="00C511CC">
        <w:rPr>
          <w:rFonts w:hint="eastAsia"/>
          <w:lang w:bidi="ar"/>
        </w:rPr>
        <w:t>一、研究生专业（</w:t>
      </w:r>
      <w:r w:rsidRPr="00C511CC">
        <w:rPr>
          <w:rFonts w:eastAsiaTheme="minorEastAsia"/>
          <w:lang w:bidi="ar"/>
        </w:rPr>
        <w:t>44</w:t>
      </w:r>
      <w:r w:rsidRPr="00C511CC">
        <w:rPr>
          <w:rFonts w:hint="eastAsia"/>
          <w:lang w:bidi="ar"/>
        </w:rPr>
        <w:t>个）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7173"/>
      </w:tblGrid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C511CC" w:rsidRDefault="00AF3DE2" w:rsidP="00AF3DE2">
            <w:pPr>
              <w:rPr>
                <w:rFonts w:asciiTheme="minorHAnsi" w:eastAsiaTheme="minorEastAsia"/>
              </w:rPr>
            </w:pPr>
            <w:r w:rsidRPr="00C511CC">
              <w:rPr>
                <w:rFonts w:hint="eastAsia"/>
                <w:lang w:bidi="ar"/>
              </w:rPr>
              <w:t>序号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C511CC" w:rsidRDefault="00AF3DE2" w:rsidP="00AF3DE2">
            <w:pPr>
              <w:rPr>
                <w:rFonts w:asciiTheme="minorHAnsi" w:eastAsiaTheme="minorEastAsia"/>
              </w:rPr>
            </w:pPr>
            <w:r w:rsidRPr="00C511CC">
              <w:rPr>
                <w:rFonts w:hint="eastAsia"/>
                <w:lang w:bidi="ar"/>
              </w:rPr>
              <w:t>专业名称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传染病学与预防兽医学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动物检疫与动物源食品安全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动物解剖学、组织学与胚胎学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4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动物免疫学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5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动物生理学、动物生物化学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6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动物生物化学与分子生物学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7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动物生物化学与分子遗传学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8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动物生物技术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9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动物药学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10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动物医学工程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11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动物医学生物学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12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动物性食品安全（仅限安徽农业大学）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13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动物营养生理（仅限山东农业大学）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14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基础兽医学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15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临床兽医学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16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禽病学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17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人兽共患病学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lastRenderedPageBreak/>
              <w:t>18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人兽共患病与公共卫生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19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人兽共患疫病学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20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实验动物兽医学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21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实验动物学与比较医学（仅限扬州大学）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22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兽药学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23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24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兽医病理学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25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兽医产科学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26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兽医公共卫生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27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兽医公共卫生学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28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兽医公共卫生与食品安全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29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兽医寄生虫学与寄生虫病学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30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兽医临床诊断学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31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兽医内科学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32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兽医生物工程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33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兽医生物技术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34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兽医生物信息学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35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兽医生物医学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36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兽医外科学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37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兽医微生物学与免疫学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38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39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兽医药理学与毒理学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lastRenderedPageBreak/>
              <w:t>40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兽医药学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41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细胞工程（仅限西北民族大学）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42</w:t>
            </w:r>
          </w:p>
        </w:tc>
        <w:tc>
          <w:tcPr>
            <w:tcW w:w="71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预防兽医学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43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中兽药学</w:t>
            </w:r>
          </w:p>
        </w:tc>
      </w:tr>
      <w:tr w:rsidR="00AF3DE2" w:rsidTr="009C077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E2" w:rsidRPr="00AF3DE2" w:rsidRDefault="00AF3DE2" w:rsidP="00AF3DE2">
            <w:pPr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44</w:t>
            </w:r>
          </w:p>
        </w:tc>
        <w:tc>
          <w:tcPr>
            <w:tcW w:w="7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DE2" w:rsidRPr="00AF3DE2" w:rsidRDefault="00AF3DE2" w:rsidP="00AF3DE2">
            <w:pPr>
              <w:jc w:val="left"/>
              <w:rPr>
                <w:rFonts w:ascii="仿宋_GB2312" w:eastAsia="仿宋_GB2312"/>
              </w:rPr>
            </w:pPr>
            <w:r w:rsidRPr="00AF3DE2">
              <w:rPr>
                <w:rFonts w:ascii="仿宋_GB2312" w:eastAsia="仿宋_GB2312" w:hint="eastAsia"/>
                <w:lang w:bidi="ar"/>
              </w:rPr>
              <w:t>中兽医学</w:t>
            </w:r>
          </w:p>
        </w:tc>
      </w:tr>
    </w:tbl>
    <w:p w:rsidR="00E135FE" w:rsidRPr="00E135FE" w:rsidRDefault="00E135FE" w:rsidP="00E135FE">
      <w:pPr>
        <w:spacing w:before="0" w:after="0"/>
        <w:jc w:val="left"/>
        <w:textAlignment w:val="auto"/>
        <w:rPr>
          <w:rFonts w:asciiTheme="minorHAnsi" w:eastAsiaTheme="minorEastAsia" w:hAnsiTheme="minorHAnsi" w:cstheme="minorBidi"/>
          <w:sz w:val="21"/>
          <w:szCs w:val="24"/>
        </w:rPr>
      </w:pPr>
      <w:r w:rsidRPr="00E135FE">
        <w:rPr>
          <w:rFonts w:hAnsi="宋体" w:cs="黑体" w:hint="eastAsia"/>
          <w:kern w:val="0"/>
          <w:lang w:bidi="ar"/>
        </w:rPr>
        <w:t>二、本科专业（</w:t>
      </w:r>
      <w:r w:rsidRPr="00E135FE">
        <w:rPr>
          <w:rFonts w:ascii="Times New Roman" w:eastAsiaTheme="minorEastAsia" w:hAnsi="Times New Roman"/>
          <w:kern w:val="0"/>
          <w:lang w:bidi="ar"/>
        </w:rPr>
        <w:t>16</w:t>
      </w:r>
      <w:r w:rsidRPr="00E135FE">
        <w:rPr>
          <w:rFonts w:hAnsi="宋体" w:cs="黑体" w:hint="eastAsia"/>
          <w:kern w:val="0"/>
          <w:lang w:bidi="ar"/>
        </w:rPr>
        <w:t>个）</w:t>
      </w:r>
    </w:p>
    <w:tbl>
      <w:tblPr>
        <w:tblW w:w="8691" w:type="dxa"/>
        <w:tblInd w:w="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7635"/>
      </w:tblGrid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Theme="minorHAnsi" w:cs="仿宋_GB2312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Theme="minorHAnsi" w:cs="仿宋_GB2312" w:hint="eastAsia"/>
                <w:b/>
                <w:bCs/>
                <w:kern w:val="0"/>
                <w:lang w:bidi="ar"/>
              </w:rPr>
              <w:t>专业名称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畜牧兽医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畜牧兽医与管理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动物防疫与检疫</w:t>
            </w:r>
          </w:p>
        </w:tc>
      </w:tr>
      <w:tr w:rsidR="00E135FE" w:rsidRPr="00E135FE" w:rsidTr="003A2F32">
        <w:trPr>
          <w:trHeight w:val="42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动物检疫与食品检验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动物科学与动物医学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动物生物技术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动物药学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动植物检疫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兽医公共卫生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实验动物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实验动物学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中兽医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中兽医学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宠物医疗</w:t>
            </w:r>
          </w:p>
        </w:tc>
      </w:tr>
      <w:tr w:rsidR="00E135FE" w:rsidRPr="00E135FE" w:rsidTr="003A2F32">
        <w:trPr>
          <w:trHeight w:val="283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CE5" w:rsidRDefault="006F5CE5" w:rsidP="00E135FE">
            <w:pPr>
              <w:spacing w:before="0" w:after="0"/>
              <w:jc w:val="left"/>
              <w:textAlignment w:val="center"/>
              <w:rPr>
                <w:rFonts w:hAnsi="宋体" w:cs="黑体"/>
                <w:kern w:val="0"/>
                <w:lang w:bidi="ar"/>
              </w:rPr>
            </w:pPr>
          </w:p>
          <w:p w:rsidR="00E135FE" w:rsidRPr="00E135FE" w:rsidRDefault="00E135FE" w:rsidP="00E135FE">
            <w:pPr>
              <w:spacing w:before="0" w:after="0"/>
              <w:jc w:val="left"/>
              <w:textAlignment w:val="center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hAnsi="宋体" w:cs="黑体" w:hint="eastAsia"/>
                <w:kern w:val="0"/>
                <w:lang w:bidi="ar"/>
              </w:rPr>
              <w:t>三、专科专业（</w:t>
            </w: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27</w:t>
            </w:r>
            <w:r w:rsidRPr="00E135FE">
              <w:rPr>
                <w:rFonts w:hAnsi="宋体" w:cs="黑体" w:hint="eastAsia"/>
                <w:kern w:val="0"/>
                <w:lang w:bidi="ar"/>
              </w:rPr>
              <w:t>个）</w:t>
            </w:r>
          </w:p>
        </w:tc>
      </w:tr>
      <w:tr w:rsidR="00E135FE" w:rsidRPr="00E135FE" w:rsidTr="003A2F32">
        <w:trPr>
          <w:trHeight w:val="9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Theme="minorHAnsi" w:cs="仿宋_GB2312" w:hint="eastAsia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Theme="minorHAnsi" w:cs="仿宋_GB2312" w:hint="eastAsia"/>
                <w:b/>
                <w:bCs/>
                <w:kern w:val="0"/>
                <w:lang w:bidi="ar"/>
              </w:rPr>
              <w:t>专业名称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草食动物生产与疫病防制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宠物临床诊疗技术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宠物养护与疫病防治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宠物药学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宠物医疗与保健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宠物医疗技术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畜牧兽医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畜牧兽医与管理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动物防疫与检疫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动物养殖与疾病防治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动物科学与动物医学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动物性食品卫生检疫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动物药学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动物医学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动物医学检验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动物医学检验技术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动物医药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动植物检疫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兽药生产与营销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兽药制药技术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lastRenderedPageBreak/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兽医公共卫生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兽医医药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养禽与禽病防治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猪生产与疾病防制</w:t>
            </w:r>
          </w:p>
        </w:tc>
      </w:tr>
      <w:tr w:rsidR="00E135FE" w:rsidRPr="00E135FE" w:rsidTr="003A2F32">
        <w:trPr>
          <w:trHeight w:val="283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Times New Roman" w:eastAsiaTheme="minorEastAsia" w:hAnsi="Times New Roman"/>
                <w:kern w:val="0"/>
                <w:lang w:bidi="ar"/>
              </w:rPr>
              <w:t>27</w:t>
            </w:r>
          </w:p>
        </w:tc>
        <w:tc>
          <w:tcPr>
            <w:tcW w:w="7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5FE" w:rsidRPr="00E135FE" w:rsidRDefault="00E135FE" w:rsidP="00E135FE">
            <w:pPr>
              <w:spacing w:before="0" w:after="0" w:line="520" w:lineRule="exact"/>
              <w:jc w:val="left"/>
              <w:textAlignment w:val="top"/>
              <w:rPr>
                <w:rFonts w:asciiTheme="minorHAnsi" w:eastAsiaTheme="minorEastAsia" w:hAnsiTheme="minorHAnsi" w:cstheme="minorBidi"/>
                <w:sz w:val="21"/>
                <w:szCs w:val="24"/>
              </w:rPr>
            </w:pPr>
            <w:r w:rsidRPr="00E135FE">
              <w:rPr>
                <w:rFonts w:ascii="仿宋_GB2312" w:eastAsia="仿宋_GB2312" w:hAnsi="Times New Roman" w:cs="仿宋_GB2312" w:hint="eastAsia"/>
                <w:kern w:val="0"/>
                <w:lang w:bidi="ar"/>
              </w:rPr>
              <w:t>中兽医</w:t>
            </w:r>
          </w:p>
        </w:tc>
      </w:tr>
    </w:tbl>
    <w:p w:rsidR="00E135FE" w:rsidRPr="00E135FE" w:rsidRDefault="00E135FE" w:rsidP="00E135FE">
      <w:pPr>
        <w:widowControl w:val="0"/>
        <w:spacing w:before="0" w:beforeAutospacing="0" w:after="0" w:afterAutospacing="0"/>
        <w:jc w:val="both"/>
        <w:textAlignment w:val="auto"/>
        <w:rPr>
          <w:rFonts w:asciiTheme="minorHAnsi" w:eastAsiaTheme="minorEastAsia" w:hAnsiTheme="minorHAnsi" w:cstheme="minorBidi"/>
          <w:vanish/>
          <w:sz w:val="24"/>
          <w:szCs w:val="24"/>
        </w:rPr>
      </w:pPr>
      <w:bookmarkStart w:id="0" w:name="_GoBack"/>
      <w:bookmarkEnd w:id="0"/>
      <w:r w:rsidRPr="00E135FE">
        <w:rPr>
          <w:rFonts w:ascii="Times New Roman" w:eastAsia="仿宋_GB2312" w:hAnsi="Times New Roman"/>
        </w:rPr>
        <w:br w:type="page"/>
      </w:r>
    </w:p>
    <w:sectPr w:rsidR="00E135FE" w:rsidRPr="00E135FE" w:rsidSect="003D149F">
      <w:pgSz w:w="11906" w:h="16838"/>
      <w:pgMar w:top="1304" w:right="1797" w:bottom="1304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5E" w:rsidRDefault="005D105E" w:rsidP="00AF3DE2">
      <w:r>
        <w:separator/>
      </w:r>
    </w:p>
    <w:p w:rsidR="005D105E" w:rsidRDefault="005D105E" w:rsidP="00AF3DE2"/>
    <w:p w:rsidR="005D105E" w:rsidRDefault="005D105E" w:rsidP="00AF3DE2"/>
  </w:endnote>
  <w:endnote w:type="continuationSeparator" w:id="0">
    <w:p w:rsidR="005D105E" w:rsidRDefault="005D105E" w:rsidP="00AF3DE2">
      <w:r>
        <w:continuationSeparator/>
      </w:r>
    </w:p>
    <w:p w:rsidR="005D105E" w:rsidRDefault="005D105E" w:rsidP="00AF3DE2"/>
    <w:p w:rsidR="005D105E" w:rsidRDefault="005D105E" w:rsidP="00AF3D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5E" w:rsidRDefault="005D105E" w:rsidP="00AF3DE2">
      <w:r>
        <w:separator/>
      </w:r>
    </w:p>
    <w:p w:rsidR="005D105E" w:rsidRDefault="005D105E" w:rsidP="00AF3DE2"/>
    <w:p w:rsidR="005D105E" w:rsidRDefault="005D105E" w:rsidP="00AF3DE2"/>
  </w:footnote>
  <w:footnote w:type="continuationSeparator" w:id="0">
    <w:p w:rsidR="005D105E" w:rsidRDefault="005D105E" w:rsidP="00AF3DE2">
      <w:r>
        <w:continuationSeparator/>
      </w:r>
    </w:p>
    <w:p w:rsidR="005D105E" w:rsidRDefault="005D105E" w:rsidP="00AF3DE2"/>
    <w:p w:rsidR="005D105E" w:rsidRDefault="005D105E" w:rsidP="00AF3D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iN2NkNmJmMTQzYzQ1OWM0YjcxNGVlNTg5ZTFiNDMifQ=="/>
  </w:docVars>
  <w:rsids>
    <w:rsidRoot w:val="62DE1A24"/>
    <w:rsid w:val="00026491"/>
    <w:rsid w:val="0005611C"/>
    <w:rsid w:val="000562D7"/>
    <w:rsid w:val="0005685F"/>
    <w:rsid w:val="00067BFB"/>
    <w:rsid w:val="00071FB9"/>
    <w:rsid w:val="000D03B9"/>
    <w:rsid w:val="001028AB"/>
    <w:rsid w:val="00124F0B"/>
    <w:rsid w:val="00144540"/>
    <w:rsid w:val="00151E6E"/>
    <w:rsid w:val="00155864"/>
    <w:rsid w:val="00171917"/>
    <w:rsid w:val="001D74A8"/>
    <w:rsid w:val="001E767B"/>
    <w:rsid w:val="00224402"/>
    <w:rsid w:val="00261457"/>
    <w:rsid w:val="002679D9"/>
    <w:rsid w:val="002B7DAF"/>
    <w:rsid w:val="002C4A7D"/>
    <w:rsid w:val="002E5036"/>
    <w:rsid w:val="0033537A"/>
    <w:rsid w:val="00354B02"/>
    <w:rsid w:val="003C6121"/>
    <w:rsid w:val="003D149F"/>
    <w:rsid w:val="003E0215"/>
    <w:rsid w:val="003E5015"/>
    <w:rsid w:val="00423515"/>
    <w:rsid w:val="00444148"/>
    <w:rsid w:val="004B6DF8"/>
    <w:rsid w:val="004E0829"/>
    <w:rsid w:val="005513FD"/>
    <w:rsid w:val="00570D37"/>
    <w:rsid w:val="005C508A"/>
    <w:rsid w:val="005D105E"/>
    <w:rsid w:val="0061097F"/>
    <w:rsid w:val="00653748"/>
    <w:rsid w:val="00660426"/>
    <w:rsid w:val="006862EC"/>
    <w:rsid w:val="006900DA"/>
    <w:rsid w:val="006D0400"/>
    <w:rsid w:val="006D5DA5"/>
    <w:rsid w:val="006F5CE5"/>
    <w:rsid w:val="00710FE8"/>
    <w:rsid w:val="007127B6"/>
    <w:rsid w:val="00765728"/>
    <w:rsid w:val="0077520E"/>
    <w:rsid w:val="007757BD"/>
    <w:rsid w:val="0077643A"/>
    <w:rsid w:val="007766CC"/>
    <w:rsid w:val="00785193"/>
    <w:rsid w:val="007B3B94"/>
    <w:rsid w:val="007D7058"/>
    <w:rsid w:val="00807AC4"/>
    <w:rsid w:val="00821F07"/>
    <w:rsid w:val="00842DEF"/>
    <w:rsid w:val="008E77F2"/>
    <w:rsid w:val="008F6CCE"/>
    <w:rsid w:val="009406ED"/>
    <w:rsid w:val="0095233D"/>
    <w:rsid w:val="009D5645"/>
    <w:rsid w:val="00A25DF1"/>
    <w:rsid w:val="00A60EEC"/>
    <w:rsid w:val="00AC2885"/>
    <w:rsid w:val="00AC624C"/>
    <w:rsid w:val="00AF3DE2"/>
    <w:rsid w:val="00B058DB"/>
    <w:rsid w:val="00B204F6"/>
    <w:rsid w:val="00B3322A"/>
    <w:rsid w:val="00B76172"/>
    <w:rsid w:val="00B85AB1"/>
    <w:rsid w:val="00B968C2"/>
    <w:rsid w:val="00B97752"/>
    <w:rsid w:val="00BA7711"/>
    <w:rsid w:val="00BB2BB8"/>
    <w:rsid w:val="00BD3E58"/>
    <w:rsid w:val="00BE6B68"/>
    <w:rsid w:val="00C13861"/>
    <w:rsid w:val="00C34336"/>
    <w:rsid w:val="00C511CC"/>
    <w:rsid w:val="00C62D87"/>
    <w:rsid w:val="00C67B2E"/>
    <w:rsid w:val="00C87E89"/>
    <w:rsid w:val="00CB18A3"/>
    <w:rsid w:val="00D404A4"/>
    <w:rsid w:val="00D467CE"/>
    <w:rsid w:val="00D60E48"/>
    <w:rsid w:val="00D62D0D"/>
    <w:rsid w:val="00D97677"/>
    <w:rsid w:val="00DE2826"/>
    <w:rsid w:val="00E01680"/>
    <w:rsid w:val="00E070A7"/>
    <w:rsid w:val="00E135FE"/>
    <w:rsid w:val="00E73635"/>
    <w:rsid w:val="00E91E9D"/>
    <w:rsid w:val="00EA51CD"/>
    <w:rsid w:val="00F30019"/>
    <w:rsid w:val="00FD508B"/>
    <w:rsid w:val="00FD72DF"/>
    <w:rsid w:val="16FF3FF7"/>
    <w:rsid w:val="17DD5769"/>
    <w:rsid w:val="3CD26389"/>
    <w:rsid w:val="3F4D2CA1"/>
    <w:rsid w:val="41540B2E"/>
    <w:rsid w:val="44476B8B"/>
    <w:rsid w:val="49646198"/>
    <w:rsid w:val="4AB846DE"/>
    <w:rsid w:val="514C4EE4"/>
    <w:rsid w:val="59604CF4"/>
    <w:rsid w:val="60672D9A"/>
    <w:rsid w:val="62DE1A24"/>
    <w:rsid w:val="66DE4CEF"/>
    <w:rsid w:val="69986E19"/>
    <w:rsid w:val="77EB7BB6"/>
    <w:rsid w:val="7F6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FD93F"/>
  <w15:docId w15:val="{49DDF209-DA56-4130-BC8F-8DD877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F3DE2"/>
    <w:pPr>
      <w:spacing w:before="100" w:beforeAutospacing="1" w:after="100" w:afterAutospacing="1"/>
      <w:jc w:val="center"/>
      <w:textAlignment w:val="bottom"/>
    </w:pPr>
    <w:rPr>
      <w:rFonts w:ascii="黑体" w:eastAsia="黑体" w:hAnsi="黑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6D5DA5"/>
    <w:pPr>
      <w:jc w:val="left"/>
    </w:pPr>
  </w:style>
  <w:style w:type="paragraph" w:styleId="a4">
    <w:name w:val="Balloon Text"/>
    <w:basedOn w:val="a"/>
    <w:link w:val="a5"/>
    <w:autoRedefine/>
    <w:qFormat/>
    <w:rsid w:val="006D5DA5"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qFormat/>
    <w:rsid w:val="006D5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qFormat/>
    <w:rsid w:val="006D5DA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a">
    <w:name w:val="annotation reference"/>
    <w:basedOn w:val="a0"/>
    <w:autoRedefine/>
    <w:rsid w:val="006D5DA5"/>
    <w:rPr>
      <w:sz w:val="21"/>
      <w:szCs w:val="21"/>
    </w:rPr>
  </w:style>
  <w:style w:type="character" w:customStyle="1" w:styleId="font01">
    <w:name w:val="font01"/>
    <w:basedOn w:val="a0"/>
    <w:autoRedefine/>
    <w:qFormat/>
    <w:rsid w:val="006D5DA5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a5">
    <w:name w:val="批注框文本 字符"/>
    <w:basedOn w:val="a0"/>
    <w:link w:val="a4"/>
    <w:autoRedefine/>
    <w:qFormat/>
    <w:rsid w:val="006D5DA5"/>
    <w:rPr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6D5DA5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sid w:val="006D5DA5"/>
    <w:rPr>
      <w:kern w:val="2"/>
      <w:sz w:val="18"/>
      <w:szCs w:val="18"/>
    </w:rPr>
  </w:style>
  <w:style w:type="character" w:customStyle="1" w:styleId="font61">
    <w:name w:val="font61"/>
    <w:basedOn w:val="a0"/>
    <w:autoRedefine/>
    <w:qFormat/>
    <w:rsid w:val="006D5DA5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31">
    <w:name w:val="font31"/>
    <w:basedOn w:val="a0"/>
    <w:autoRedefine/>
    <w:qFormat/>
    <w:rsid w:val="006D5DA5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autoRedefine/>
    <w:qFormat/>
    <w:rsid w:val="006D5DA5"/>
    <w:rPr>
      <w:rFonts w:ascii="黑体" w:eastAsia="黑体" w:hAnsi="宋体" w:cs="黑体" w:hint="eastAsia"/>
      <w:color w:val="000000"/>
      <w:sz w:val="28"/>
      <w:szCs w:val="28"/>
      <w:u w:val="none"/>
    </w:rPr>
  </w:style>
  <w:style w:type="paragraph" w:styleId="ab">
    <w:name w:val="Normal (Web)"/>
    <w:basedOn w:val="a"/>
    <w:uiPriority w:val="99"/>
    <w:unhideWhenUsed/>
    <w:rsid w:val="005513FD"/>
    <w:pPr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rsid w:val="00660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161</Words>
  <Characters>924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cadc</dc:creator>
  <cp:lastModifiedBy>Windows User</cp:lastModifiedBy>
  <cp:revision>28</cp:revision>
  <cp:lastPrinted>2023-12-29T06:17:00Z</cp:lastPrinted>
  <dcterms:created xsi:type="dcterms:W3CDTF">2025-01-02T05:54:00Z</dcterms:created>
  <dcterms:modified xsi:type="dcterms:W3CDTF">2025-12-29T06:46:00Z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E36AA85D42DA46A3ABE54B8D5C6EEECA_13</vt:lpwstr>
  </property>
</Properties>
</file>