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02B" w:rsidRDefault="0094402B">
      <w:pPr>
        <w:spacing w:line="3600" w:lineRule="exact"/>
        <w:jc w:val="center"/>
        <w:rPr>
          <w:rFonts w:ascii="方正小标宋简体" w:eastAsia="方正小标宋简体"/>
          <w:sz w:val="44"/>
          <w:szCs w:val="44"/>
        </w:rPr>
      </w:pPr>
    </w:p>
    <w:p w:rsidR="0094402B" w:rsidRPr="006C0BB7" w:rsidRDefault="006C0BB7">
      <w:pPr>
        <w:spacing w:line="600" w:lineRule="exact"/>
        <w:jc w:val="center"/>
        <w:rPr>
          <w:rFonts w:ascii="方正小标宋简体" w:eastAsia="方正小标宋简体"/>
          <w:spacing w:val="-18"/>
          <w:sz w:val="44"/>
          <w:szCs w:val="44"/>
        </w:rPr>
      </w:pPr>
      <w:r w:rsidRPr="006C0BB7">
        <w:rPr>
          <w:rFonts w:ascii="方正小标宋简体" w:eastAsia="方正小标宋简体" w:hint="eastAsia"/>
          <w:spacing w:val="-18"/>
          <w:sz w:val="44"/>
          <w:szCs w:val="44"/>
        </w:rPr>
        <w:t>关于报送2025年度泰兴市工业</w:t>
      </w:r>
      <w:r w:rsidRPr="00E01FB0">
        <w:rPr>
          <w:rFonts w:ascii="方正小标宋简体" w:eastAsia="方正小标宋简体" w:hint="eastAsia"/>
          <w:color w:val="000000" w:themeColor="text1"/>
          <w:spacing w:val="-18"/>
          <w:sz w:val="44"/>
          <w:szCs w:val="44"/>
        </w:rPr>
        <w:t>工程中、初级专</w:t>
      </w:r>
      <w:r w:rsidRPr="006C0BB7">
        <w:rPr>
          <w:rFonts w:ascii="方正小标宋简体" w:eastAsia="方正小标宋简体" w:hint="eastAsia"/>
          <w:spacing w:val="-18"/>
          <w:sz w:val="44"/>
          <w:szCs w:val="44"/>
        </w:rPr>
        <w:t>业技术资格评审（考核认定）申报材料的通知</w:t>
      </w:r>
    </w:p>
    <w:p w:rsidR="0094402B" w:rsidRDefault="0094402B">
      <w:pPr>
        <w:widowControl/>
        <w:spacing w:line="600" w:lineRule="exact"/>
        <w:jc w:val="left"/>
        <w:rPr>
          <w:rFonts w:ascii="宋体" w:hAnsi="宋体" w:cs="宋体"/>
          <w:kern w:val="0"/>
          <w:szCs w:val="21"/>
        </w:rPr>
      </w:pPr>
    </w:p>
    <w:p w:rsidR="0094402B" w:rsidRPr="00591A99" w:rsidRDefault="00EC736A">
      <w:pPr>
        <w:widowControl/>
        <w:jc w:val="left"/>
        <w:rPr>
          <w:rFonts w:eastAsia="仿宋_GB2312"/>
          <w:sz w:val="32"/>
          <w:szCs w:val="32"/>
        </w:rPr>
      </w:pPr>
      <w:r w:rsidRPr="00EC736A">
        <w:rPr>
          <w:rFonts w:eastAsia="仿宋_GB2312" w:hint="eastAsia"/>
          <w:color w:val="000000"/>
          <w:sz w:val="32"/>
          <w:szCs w:val="32"/>
        </w:rPr>
        <w:t>各乡镇（街道）党建工作办公室、各园区综合管理部、</w:t>
      </w:r>
      <w:r w:rsidR="006C0BB7" w:rsidRPr="00591A99">
        <w:rPr>
          <w:rFonts w:eastAsia="仿宋_GB2312" w:hAnsi="仿宋_GB2312"/>
          <w:sz w:val="32"/>
          <w:szCs w:val="32"/>
        </w:rPr>
        <w:t>市各有关单位：</w:t>
      </w:r>
    </w:p>
    <w:p w:rsidR="0094402B" w:rsidRPr="00591A99" w:rsidRDefault="00EE36A9" w:rsidP="00EE36A9">
      <w:pPr>
        <w:widowControl/>
        <w:ind w:firstLineChars="200" w:firstLine="640"/>
        <w:jc w:val="left"/>
        <w:rPr>
          <w:rFonts w:eastAsia="仿宋_GB2312"/>
          <w:sz w:val="32"/>
          <w:szCs w:val="32"/>
        </w:rPr>
      </w:pPr>
      <w:r w:rsidRPr="00591A99">
        <w:rPr>
          <w:rFonts w:eastAsia="仿宋_GB2312"/>
          <w:sz w:val="32"/>
          <w:szCs w:val="32"/>
        </w:rPr>
        <w:t>为做好</w:t>
      </w:r>
      <w:r w:rsidRPr="00591A99">
        <w:rPr>
          <w:rFonts w:eastAsia="仿宋_GB2312"/>
          <w:sz w:val="32"/>
          <w:szCs w:val="32"/>
        </w:rPr>
        <w:t>2025</w:t>
      </w:r>
      <w:r w:rsidR="001D6A6D">
        <w:rPr>
          <w:rFonts w:eastAsia="仿宋_GB2312"/>
          <w:sz w:val="32"/>
          <w:szCs w:val="32"/>
        </w:rPr>
        <w:t>年度泰</w:t>
      </w:r>
      <w:r w:rsidR="001D6A6D">
        <w:rPr>
          <w:rFonts w:eastAsia="仿宋_GB2312" w:hint="eastAsia"/>
          <w:sz w:val="32"/>
          <w:szCs w:val="32"/>
        </w:rPr>
        <w:t>兴</w:t>
      </w:r>
      <w:r w:rsidRPr="00591A99">
        <w:rPr>
          <w:rFonts w:eastAsia="仿宋_GB2312"/>
          <w:sz w:val="32"/>
          <w:szCs w:val="32"/>
        </w:rPr>
        <w:t>市工业工程中级专业技术资格评审（考核认定）工作，根据《泰州市人力资源和社会保障局关于做好</w:t>
      </w:r>
      <w:r w:rsidRPr="00591A99">
        <w:rPr>
          <w:rFonts w:eastAsia="仿宋_GB2312"/>
          <w:sz w:val="32"/>
          <w:szCs w:val="32"/>
        </w:rPr>
        <w:t>2025</w:t>
      </w:r>
      <w:r w:rsidRPr="00591A99">
        <w:rPr>
          <w:rFonts w:eastAsia="仿宋_GB2312"/>
          <w:sz w:val="32"/>
          <w:szCs w:val="32"/>
        </w:rPr>
        <w:t>年度全市职称评审工作的通知》（泰</w:t>
      </w:r>
      <w:proofErr w:type="gramStart"/>
      <w:r w:rsidRPr="00591A99">
        <w:rPr>
          <w:rFonts w:eastAsia="仿宋_GB2312"/>
          <w:sz w:val="32"/>
          <w:szCs w:val="32"/>
        </w:rPr>
        <w:t>人社发</w:t>
      </w:r>
      <w:proofErr w:type="gramEnd"/>
      <w:r w:rsidRPr="00591A99">
        <w:rPr>
          <w:rFonts w:eastAsia="仿宋_GB2312"/>
          <w:sz w:val="32"/>
          <w:szCs w:val="32"/>
        </w:rPr>
        <w:t>〔</w:t>
      </w:r>
      <w:r w:rsidRPr="00591A99">
        <w:rPr>
          <w:rFonts w:eastAsia="仿宋_GB2312"/>
          <w:sz w:val="32"/>
          <w:szCs w:val="32"/>
        </w:rPr>
        <w:t>2025</w:t>
      </w:r>
      <w:r w:rsidRPr="00591A99">
        <w:rPr>
          <w:rFonts w:eastAsia="仿宋_GB2312"/>
          <w:sz w:val="32"/>
          <w:szCs w:val="32"/>
        </w:rPr>
        <w:t>〕</w:t>
      </w:r>
      <w:r w:rsidRPr="00591A99">
        <w:rPr>
          <w:rFonts w:eastAsia="仿宋_GB2312"/>
          <w:sz w:val="32"/>
          <w:szCs w:val="32"/>
        </w:rPr>
        <w:t>5</w:t>
      </w:r>
      <w:r w:rsidRPr="00591A99">
        <w:rPr>
          <w:rFonts w:eastAsia="仿宋_GB2312"/>
          <w:sz w:val="32"/>
          <w:szCs w:val="32"/>
        </w:rPr>
        <w:t>号）要求，现就相关事项通知如下：</w:t>
      </w:r>
    </w:p>
    <w:p w:rsidR="0094402B" w:rsidRPr="00591A99" w:rsidRDefault="006C0BB7">
      <w:pPr>
        <w:spacing w:line="520" w:lineRule="exact"/>
        <w:ind w:firstLineChars="200" w:firstLine="640"/>
        <w:jc w:val="left"/>
        <w:rPr>
          <w:rFonts w:eastAsia="黑体"/>
          <w:sz w:val="32"/>
          <w:szCs w:val="32"/>
        </w:rPr>
      </w:pPr>
      <w:r w:rsidRPr="00591A99">
        <w:rPr>
          <w:rFonts w:eastAsia="黑体"/>
          <w:kern w:val="0"/>
          <w:sz w:val="32"/>
          <w:szCs w:val="32"/>
        </w:rPr>
        <w:t>一、申报范围和对象</w:t>
      </w:r>
    </w:p>
    <w:p w:rsidR="0094402B" w:rsidRPr="00591A99" w:rsidRDefault="006C0BB7">
      <w:pPr>
        <w:widowControl/>
        <w:spacing w:line="560" w:lineRule="exact"/>
        <w:ind w:firstLineChars="200" w:firstLine="640"/>
        <w:jc w:val="left"/>
        <w:rPr>
          <w:rFonts w:eastAsia="仿宋_GB2312"/>
          <w:sz w:val="32"/>
          <w:szCs w:val="32"/>
        </w:rPr>
      </w:pPr>
      <w:r w:rsidRPr="00591A99">
        <w:rPr>
          <w:rFonts w:eastAsia="仿宋_GB2312"/>
          <w:sz w:val="32"/>
          <w:szCs w:val="32"/>
        </w:rPr>
        <w:t>（一）在我市各类企事业单位从事</w:t>
      </w:r>
      <w:r w:rsidR="00591A99" w:rsidRPr="00AC2E38">
        <w:rPr>
          <w:rFonts w:eastAsia="仿宋_GB2312"/>
          <w:sz w:val="32"/>
          <w:szCs w:val="32"/>
        </w:rPr>
        <w:t>机械、</w:t>
      </w:r>
      <w:r w:rsidRPr="00591A99">
        <w:rPr>
          <w:rFonts w:eastAsia="仿宋_GB2312"/>
          <w:sz w:val="32"/>
          <w:szCs w:val="32"/>
        </w:rPr>
        <w:t>数字经济（电子信息）</w:t>
      </w:r>
      <w:r w:rsidRPr="00AC2E38">
        <w:rPr>
          <w:rFonts w:eastAsia="仿宋_GB2312"/>
          <w:sz w:val="32"/>
          <w:szCs w:val="32"/>
        </w:rPr>
        <w:t>、纺织、</w:t>
      </w:r>
      <w:r w:rsidRPr="00591A99">
        <w:rPr>
          <w:rFonts w:eastAsia="仿宋_GB2312"/>
          <w:sz w:val="32"/>
          <w:szCs w:val="32"/>
        </w:rPr>
        <w:t>石油化工</w:t>
      </w:r>
      <w:r w:rsidRPr="00AC2E38">
        <w:rPr>
          <w:rFonts w:eastAsia="仿宋_GB2312"/>
          <w:sz w:val="32"/>
          <w:szCs w:val="32"/>
        </w:rPr>
        <w:t>、轻工</w:t>
      </w:r>
      <w:r w:rsidRPr="00591A99">
        <w:rPr>
          <w:rFonts w:eastAsia="仿宋_GB2312"/>
          <w:sz w:val="32"/>
          <w:szCs w:val="32"/>
        </w:rPr>
        <w:t>相关专业技术工作，与用人单位签订劳动（聘用）</w:t>
      </w:r>
      <w:r w:rsidR="00E660F0" w:rsidRPr="00591A99">
        <w:rPr>
          <w:rFonts w:eastAsia="仿宋_GB2312"/>
          <w:sz w:val="32"/>
          <w:szCs w:val="32"/>
        </w:rPr>
        <w:t>合同</w:t>
      </w:r>
      <w:r w:rsidR="00E660F0" w:rsidRPr="00AC2E38">
        <w:rPr>
          <w:rFonts w:eastAsia="仿宋_GB2312"/>
          <w:sz w:val="32"/>
          <w:szCs w:val="32"/>
        </w:rPr>
        <w:t>的专业技术人才</w:t>
      </w:r>
      <w:r w:rsidR="00B86650">
        <w:rPr>
          <w:rFonts w:eastAsia="仿宋_GB2312" w:hint="eastAsia"/>
          <w:sz w:val="32"/>
          <w:szCs w:val="32"/>
        </w:rPr>
        <w:t>；</w:t>
      </w:r>
      <w:r w:rsidR="00E660F0" w:rsidRPr="00591A99">
        <w:rPr>
          <w:rFonts w:eastAsia="仿宋_GB2312"/>
          <w:sz w:val="32"/>
          <w:szCs w:val="32"/>
        </w:rPr>
        <w:t>在我市就业的自由职业专业技术人才。</w:t>
      </w:r>
    </w:p>
    <w:p w:rsidR="0094402B" w:rsidRPr="00591A99" w:rsidRDefault="006C0BB7">
      <w:pPr>
        <w:spacing w:line="560" w:lineRule="exact"/>
        <w:ind w:firstLineChars="200" w:firstLine="640"/>
        <w:rPr>
          <w:rFonts w:eastAsia="仿宋_GB2312"/>
          <w:sz w:val="32"/>
          <w:szCs w:val="32"/>
        </w:rPr>
      </w:pPr>
      <w:r w:rsidRPr="00591A99">
        <w:rPr>
          <w:rFonts w:eastAsia="仿宋_GB2312"/>
          <w:sz w:val="32"/>
          <w:szCs w:val="32"/>
        </w:rPr>
        <w:t>（二）在我市就业的港澳台专业技术人才，以及持有外国人来华工作许可证、外国人永久居留身份证或江苏省海外高层</w:t>
      </w:r>
      <w:r w:rsidRPr="00591A99">
        <w:rPr>
          <w:rFonts w:eastAsia="仿宋_GB2312"/>
          <w:sz w:val="32"/>
          <w:szCs w:val="32"/>
        </w:rPr>
        <w:lastRenderedPageBreak/>
        <w:t>次人才居住证的外籍人员。</w:t>
      </w:r>
    </w:p>
    <w:p w:rsidR="0094402B" w:rsidRPr="00591A99" w:rsidRDefault="006C0BB7">
      <w:pPr>
        <w:spacing w:line="560" w:lineRule="exact"/>
        <w:ind w:firstLineChars="200" w:firstLine="640"/>
        <w:rPr>
          <w:rFonts w:eastAsia="仿宋_GB2312"/>
          <w:kern w:val="0"/>
          <w:sz w:val="32"/>
          <w:szCs w:val="32"/>
        </w:rPr>
      </w:pPr>
      <w:r w:rsidRPr="00591A99">
        <w:rPr>
          <w:rFonts w:eastAsia="仿宋_GB2312"/>
          <w:sz w:val="32"/>
          <w:szCs w:val="32"/>
        </w:rPr>
        <w:t>（三）公务员（含列入参照公务员法管理的事业单位工作人员）、</w:t>
      </w:r>
      <w:r w:rsidRPr="00591A99">
        <w:rPr>
          <w:rFonts w:eastAsia="仿宋_GB2312"/>
          <w:kern w:val="0"/>
          <w:sz w:val="32"/>
          <w:szCs w:val="32"/>
        </w:rPr>
        <w:t>退休人员</w:t>
      </w:r>
      <w:r w:rsidRPr="00591A99">
        <w:rPr>
          <w:rFonts w:eastAsia="仿宋_GB2312"/>
          <w:sz w:val="32"/>
          <w:szCs w:val="32"/>
        </w:rPr>
        <w:t>不得申报职称评审（考核认定）。</w:t>
      </w:r>
      <w:r w:rsidRPr="00591A99">
        <w:rPr>
          <w:rFonts w:eastAsia="仿宋_GB2312"/>
          <w:kern w:val="0"/>
          <w:sz w:val="32"/>
          <w:szCs w:val="32"/>
        </w:rPr>
        <w:t>受到党纪、政务、行政处分的</w:t>
      </w:r>
      <w:r w:rsidR="005D6958">
        <w:rPr>
          <w:rFonts w:eastAsia="仿宋_GB2312" w:hint="eastAsia"/>
          <w:kern w:val="0"/>
          <w:sz w:val="32"/>
          <w:szCs w:val="32"/>
        </w:rPr>
        <w:t>人员</w:t>
      </w:r>
      <w:r w:rsidRPr="00591A99">
        <w:rPr>
          <w:rFonts w:eastAsia="仿宋_GB2312"/>
          <w:kern w:val="0"/>
          <w:sz w:val="32"/>
          <w:szCs w:val="32"/>
        </w:rPr>
        <w:t>，在影响期内不得申报职称评审（</w:t>
      </w:r>
      <w:r w:rsidRPr="00591A99">
        <w:rPr>
          <w:rFonts w:eastAsia="仿宋_GB2312"/>
          <w:sz w:val="32"/>
          <w:szCs w:val="32"/>
        </w:rPr>
        <w:t>考核认定）。</w:t>
      </w:r>
    </w:p>
    <w:p w:rsidR="0094402B" w:rsidRPr="00591A99" w:rsidRDefault="006C0BB7">
      <w:pPr>
        <w:adjustRightInd w:val="0"/>
        <w:spacing w:line="520" w:lineRule="exact"/>
        <w:ind w:firstLine="601"/>
        <w:jc w:val="left"/>
        <w:rPr>
          <w:rFonts w:eastAsia="黑体"/>
          <w:kern w:val="0"/>
          <w:sz w:val="32"/>
          <w:szCs w:val="32"/>
        </w:rPr>
      </w:pPr>
      <w:r w:rsidRPr="00591A99">
        <w:rPr>
          <w:rFonts w:eastAsia="黑体"/>
          <w:kern w:val="0"/>
          <w:sz w:val="32"/>
          <w:szCs w:val="32"/>
        </w:rPr>
        <w:t>二、申报</w:t>
      </w:r>
      <w:r w:rsidR="0063280C" w:rsidRPr="00591A99">
        <w:rPr>
          <w:rFonts w:eastAsia="黑体"/>
          <w:kern w:val="0"/>
          <w:sz w:val="32"/>
          <w:szCs w:val="32"/>
        </w:rPr>
        <w:t>政策</w:t>
      </w:r>
    </w:p>
    <w:p w:rsidR="0094402B" w:rsidRPr="00591A99" w:rsidRDefault="006C0BB7">
      <w:pPr>
        <w:spacing w:line="560" w:lineRule="exact"/>
        <w:ind w:firstLineChars="200" w:firstLine="640"/>
        <w:rPr>
          <w:rFonts w:eastAsia="仿宋_GB2312"/>
          <w:kern w:val="0"/>
          <w:sz w:val="32"/>
          <w:szCs w:val="32"/>
        </w:rPr>
      </w:pPr>
      <w:r w:rsidRPr="00591A99">
        <w:rPr>
          <w:rFonts w:eastAsia="仿宋_GB2312"/>
          <w:kern w:val="0"/>
          <w:sz w:val="32"/>
          <w:szCs w:val="32"/>
        </w:rPr>
        <w:t>专业技术人员申报职称评审，按照《职称评审管理暂行规定》（</w:t>
      </w:r>
      <w:proofErr w:type="gramStart"/>
      <w:r w:rsidRPr="00591A99">
        <w:rPr>
          <w:rFonts w:eastAsia="仿宋_GB2312"/>
          <w:kern w:val="0"/>
          <w:sz w:val="32"/>
          <w:szCs w:val="32"/>
        </w:rPr>
        <w:t>人社部</w:t>
      </w:r>
      <w:proofErr w:type="gramEnd"/>
      <w:r w:rsidRPr="00591A99">
        <w:rPr>
          <w:rFonts w:eastAsia="仿宋_GB2312"/>
          <w:kern w:val="0"/>
          <w:sz w:val="32"/>
          <w:szCs w:val="32"/>
        </w:rPr>
        <w:t>令第</w:t>
      </w:r>
      <w:r w:rsidRPr="00591A99">
        <w:rPr>
          <w:rFonts w:eastAsia="仿宋_GB2312"/>
          <w:kern w:val="0"/>
          <w:sz w:val="32"/>
          <w:szCs w:val="32"/>
        </w:rPr>
        <w:t>40</w:t>
      </w:r>
      <w:r w:rsidRPr="00591A99">
        <w:rPr>
          <w:rFonts w:eastAsia="仿宋_GB2312"/>
          <w:kern w:val="0"/>
          <w:sz w:val="32"/>
          <w:szCs w:val="32"/>
        </w:rPr>
        <w:t>号）、《职称评审监管暂行办法》（</w:t>
      </w:r>
      <w:proofErr w:type="gramStart"/>
      <w:r w:rsidRPr="00591A99">
        <w:rPr>
          <w:rFonts w:eastAsia="仿宋_GB2312"/>
          <w:kern w:val="0"/>
          <w:sz w:val="32"/>
          <w:szCs w:val="32"/>
        </w:rPr>
        <w:t>人社部</w:t>
      </w:r>
      <w:proofErr w:type="gramEnd"/>
      <w:r w:rsidRPr="00591A99">
        <w:rPr>
          <w:rFonts w:eastAsia="仿宋_GB2312"/>
          <w:kern w:val="0"/>
          <w:sz w:val="32"/>
          <w:szCs w:val="32"/>
        </w:rPr>
        <w:t>发</w:t>
      </w:r>
      <w:r w:rsidRPr="00591A99">
        <w:rPr>
          <w:rFonts w:eastAsia="仿宋_GB2312"/>
          <w:sz w:val="32"/>
          <w:szCs w:val="32"/>
        </w:rPr>
        <w:t>〔</w:t>
      </w:r>
      <w:r w:rsidRPr="00591A99">
        <w:rPr>
          <w:rFonts w:eastAsia="仿宋_GB2312"/>
          <w:sz w:val="32"/>
          <w:szCs w:val="32"/>
        </w:rPr>
        <w:t>2024</w:t>
      </w:r>
      <w:r w:rsidRPr="00591A99">
        <w:rPr>
          <w:rFonts w:eastAsia="仿宋_GB2312"/>
          <w:sz w:val="32"/>
          <w:szCs w:val="32"/>
        </w:rPr>
        <w:t>〕</w:t>
      </w:r>
      <w:r w:rsidRPr="00591A99">
        <w:rPr>
          <w:rFonts w:eastAsia="仿宋_GB2312"/>
          <w:sz w:val="32"/>
          <w:szCs w:val="32"/>
        </w:rPr>
        <w:t>56</w:t>
      </w:r>
      <w:r w:rsidRPr="00591A99">
        <w:rPr>
          <w:rFonts w:eastAsia="仿宋_GB2312"/>
          <w:sz w:val="32"/>
          <w:szCs w:val="32"/>
        </w:rPr>
        <w:t>号</w:t>
      </w:r>
      <w:r w:rsidRPr="00591A99">
        <w:rPr>
          <w:rFonts w:eastAsia="仿宋_GB2312"/>
          <w:kern w:val="0"/>
          <w:sz w:val="32"/>
          <w:szCs w:val="32"/>
        </w:rPr>
        <w:t>）、《江苏省职称评审管理办法》（苏人社规</w:t>
      </w:r>
      <w:r w:rsidRPr="00591A99">
        <w:rPr>
          <w:rFonts w:eastAsia="仿宋_GB2312"/>
          <w:sz w:val="32"/>
          <w:szCs w:val="32"/>
        </w:rPr>
        <w:t>〔</w:t>
      </w:r>
      <w:r w:rsidRPr="00591A99">
        <w:rPr>
          <w:rFonts w:eastAsia="仿宋_GB2312"/>
          <w:sz w:val="32"/>
          <w:szCs w:val="32"/>
        </w:rPr>
        <w:t>2024</w:t>
      </w:r>
      <w:r w:rsidRPr="00591A99">
        <w:rPr>
          <w:rFonts w:eastAsia="仿宋_GB2312"/>
          <w:sz w:val="32"/>
          <w:szCs w:val="32"/>
        </w:rPr>
        <w:t>〕</w:t>
      </w:r>
      <w:r w:rsidRPr="00591A99">
        <w:rPr>
          <w:rFonts w:eastAsia="仿宋_GB2312"/>
          <w:sz w:val="32"/>
          <w:szCs w:val="32"/>
        </w:rPr>
        <w:t>3</w:t>
      </w:r>
      <w:r w:rsidRPr="00591A99">
        <w:rPr>
          <w:rFonts w:eastAsia="仿宋_GB2312"/>
          <w:sz w:val="32"/>
          <w:szCs w:val="32"/>
        </w:rPr>
        <w:t>号</w:t>
      </w:r>
      <w:r w:rsidRPr="00591A99">
        <w:rPr>
          <w:rFonts w:eastAsia="仿宋_GB2312"/>
          <w:kern w:val="0"/>
          <w:sz w:val="32"/>
          <w:szCs w:val="32"/>
        </w:rPr>
        <w:t>）文件执行。</w:t>
      </w:r>
    </w:p>
    <w:p w:rsidR="00862A6C" w:rsidRDefault="00862A6C">
      <w:pPr>
        <w:widowControl/>
        <w:spacing w:line="560" w:lineRule="exact"/>
        <w:ind w:firstLineChars="200" w:firstLine="640"/>
        <w:rPr>
          <w:rFonts w:eastAsia="仿宋_GB2312"/>
          <w:sz w:val="32"/>
          <w:szCs w:val="32"/>
        </w:rPr>
      </w:pPr>
      <w:r>
        <w:rPr>
          <w:rFonts w:eastAsia="仿宋_GB2312" w:hint="eastAsia"/>
          <w:sz w:val="32"/>
          <w:szCs w:val="32"/>
        </w:rPr>
        <w:t>（一）申报</w:t>
      </w:r>
      <w:r w:rsidRPr="00591A99">
        <w:rPr>
          <w:rFonts w:eastAsia="仿宋_GB2312" w:hAnsi="仿宋_GB2312"/>
          <w:sz w:val="32"/>
          <w:szCs w:val="32"/>
        </w:rPr>
        <w:t>机械、</w:t>
      </w:r>
      <w:r w:rsidRPr="00591A99">
        <w:rPr>
          <w:rFonts w:eastAsia="仿宋_GB2312"/>
          <w:sz w:val="32"/>
          <w:szCs w:val="32"/>
        </w:rPr>
        <w:t>数字经济（电子信息）</w:t>
      </w:r>
      <w:r w:rsidRPr="00591A99">
        <w:rPr>
          <w:rFonts w:eastAsia="仿宋_GB2312" w:hAnsi="仿宋_GB2312"/>
          <w:sz w:val="32"/>
          <w:szCs w:val="32"/>
        </w:rPr>
        <w:t>、纺织、</w:t>
      </w:r>
      <w:r w:rsidRPr="00591A99">
        <w:rPr>
          <w:rFonts w:eastAsia="仿宋_GB2312"/>
          <w:sz w:val="32"/>
          <w:szCs w:val="32"/>
        </w:rPr>
        <w:t>石油化工</w:t>
      </w:r>
      <w:r w:rsidRPr="00591A99">
        <w:rPr>
          <w:rFonts w:eastAsia="仿宋_GB2312" w:hAnsi="仿宋_GB2312"/>
          <w:sz w:val="32"/>
          <w:szCs w:val="32"/>
        </w:rPr>
        <w:t>、轻工</w:t>
      </w:r>
      <w:r>
        <w:rPr>
          <w:rFonts w:eastAsia="仿宋_GB2312" w:hAnsi="仿宋_GB2312" w:hint="eastAsia"/>
          <w:sz w:val="32"/>
          <w:szCs w:val="32"/>
        </w:rPr>
        <w:t>工程专业技术资格分别</w:t>
      </w:r>
      <w:r>
        <w:rPr>
          <w:rFonts w:eastAsia="仿宋_GB2312" w:hint="eastAsia"/>
          <w:sz w:val="32"/>
          <w:szCs w:val="32"/>
        </w:rPr>
        <w:t>按照</w:t>
      </w:r>
      <w:r w:rsidR="006C0BB7" w:rsidRPr="00591A99">
        <w:rPr>
          <w:rFonts w:eastAsia="仿宋_GB2312"/>
          <w:sz w:val="32"/>
          <w:szCs w:val="32"/>
        </w:rPr>
        <w:t>《江苏省机械工程专业技术资格条件（试行）》（苏职称〔</w:t>
      </w:r>
      <w:r w:rsidR="006C0BB7" w:rsidRPr="00591A99">
        <w:rPr>
          <w:rFonts w:eastAsia="仿宋_GB2312"/>
          <w:sz w:val="32"/>
          <w:szCs w:val="32"/>
        </w:rPr>
        <w:t>2021</w:t>
      </w:r>
      <w:r w:rsidR="006C0BB7" w:rsidRPr="00591A99">
        <w:rPr>
          <w:rFonts w:eastAsia="仿宋_GB2312"/>
          <w:sz w:val="32"/>
          <w:szCs w:val="32"/>
        </w:rPr>
        <w:t>〕</w:t>
      </w:r>
      <w:r w:rsidR="006C0BB7" w:rsidRPr="00591A99">
        <w:rPr>
          <w:rFonts w:eastAsia="仿宋_GB2312"/>
          <w:sz w:val="32"/>
          <w:szCs w:val="32"/>
        </w:rPr>
        <w:t>7</w:t>
      </w:r>
      <w:r w:rsidR="006C0BB7" w:rsidRPr="00591A99">
        <w:rPr>
          <w:rFonts w:eastAsia="仿宋_GB2312"/>
          <w:sz w:val="32"/>
          <w:szCs w:val="32"/>
        </w:rPr>
        <w:t>号）、《江苏省数字经济（电子信息）工程专业技术资格条件（试行）》（苏职称〔</w:t>
      </w:r>
      <w:r w:rsidR="006C0BB7" w:rsidRPr="00591A99">
        <w:rPr>
          <w:rFonts w:eastAsia="仿宋_GB2312"/>
          <w:sz w:val="32"/>
          <w:szCs w:val="32"/>
        </w:rPr>
        <w:t>2022</w:t>
      </w:r>
      <w:r w:rsidR="006C0BB7" w:rsidRPr="00591A99">
        <w:rPr>
          <w:rFonts w:eastAsia="仿宋_GB2312"/>
          <w:sz w:val="32"/>
          <w:szCs w:val="32"/>
        </w:rPr>
        <w:t>〕</w:t>
      </w:r>
      <w:r w:rsidR="006C0BB7" w:rsidRPr="00591A99">
        <w:rPr>
          <w:rFonts w:eastAsia="仿宋_GB2312"/>
          <w:sz w:val="32"/>
          <w:szCs w:val="32"/>
        </w:rPr>
        <w:t>16</w:t>
      </w:r>
      <w:r w:rsidR="006C0BB7" w:rsidRPr="00591A99">
        <w:rPr>
          <w:rFonts w:eastAsia="仿宋_GB2312"/>
          <w:sz w:val="32"/>
          <w:szCs w:val="32"/>
        </w:rPr>
        <w:t>号）、《江苏省纺织工程专业技术资格条件（试行）》（苏职称〔</w:t>
      </w:r>
      <w:r w:rsidR="006C0BB7" w:rsidRPr="00591A99">
        <w:rPr>
          <w:rFonts w:eastAsia="仿宋_GB2312"/>
          <w:sz w:val="32"/>
          <w:szCs w:val="32"/>
        </w:rPr>
        <w:t>2021</w:t>
      </w:r>
      <w:r w:rsidR="006C0BB7" w:rsidRPr="00591A99">
        <w:rPr>
          <w:rFonts w:eastAsia="仿宋_GB2312"/>
          <w:sz w:val="32"/>
          <w:szCs w:val="32"/>
        </w:rPr>
        <w:t>〕</w:t>
      </w:r>
      <w:r w:rsidR="006C0BB7" w:rsidRPr="00591A99">
        <w:rPr>
          <w:rFonts w:eastAsia="仿宋_GB2312"/>
          <w:sz w:val="32"/>
          <w:szCs w:val="32"/>
        </w:rPr>
        <w:t>16</w:t>
      </w:r>
      <w:r w:rsidR="006C0BB7" w:rsidRPr="00591A99">
        <w:rPr>
          <w:rFonts w:eastAsia="仿宋_GB2312"/>
          <w:sz w:val="32"/>
          <w:szCs w:val="32"/>
        </w:rPr>
        <w:t>号）、《江苏省石油化工工程专业技术资格条件（试行）》（苏职称〔</w:t>
      </w:r>
      <w:r w:rsidR="006C0BB7" w:rsidRPr="00591A99">
        <w:rPr>
          <w:rFonts w:eastAsia="仿宋_GB2312"/>
          <w:sz w:val="32"/>
          <w:szCs w:val="32"/>
        </w:rPr>
        <w:t>2021</w:t>
      </w:r>
      <w:r w:rsidR="006C0BB7" w:rsidRPr="00591A99">
        <w:rPr>
          <w:rFonts w:eastAsia="仿宋_GB2312"/>
          <w:sz w:val="32"/>
          <w:szCs w:val="32"/>
        </w:rPr>
        <w:t>〕</w:t>
      </w:r>
      <w:r w:rsidR="006C0BB7" w:rsidRPr="00591A99">
        <w:rPr>
          <w:rFonts w:eastAsia="仿宋_GB2312"/>
          <w:sz w:val="32"/>
          <w:szCs w:val="32"/>
        </w:rPr>
        <w:t>29</w:t>
      </w:r>
      <w:r w:rsidR="006C0BB7" w:rsidRPr="00591A99">
        <w:rPr>
          <w:rFonts w:eastAsia="仿宋_GB2312"/>
          <w:sz w:val="32"/>
          <w:szCs w:val="32"/>
        </w:rPr>
        <w:t>号）、《江苏省轻工工程专业技术资格条件（试行）》（苏职称〔</w:t>
      </w:r>
      <w:r w:rsidR="006C0BB7" w:rsidRPr="00591A99">
        <w:rPr>
          <w:rFonts w:eastAsia="仿宋_GB2312"/>
          <w:sz w:val="32"/>
          <w:szCs w:val="32"/>
        </w:rPr>
        <w:t>2021</w:t>
      </w:r>
      <w:r w:rsidR="006C0BB7" w:rsidRPr="00591A99">
        <w:rPr>
          <w:rFonts w:eastAsia="仿宋_GB2312"/>
          <w:sz w:val="32"/>
          <w:szCs w:val="32"/>
        </w:rPr>
        <w:t>〕</w:t>
      </w:r>
      <w:r w:rsidR="006C0BB7" w:rsidRPr="00591A99">
        <w:rPr>
          <w:rFonts w:eastAsia="仿宋_GB2312"/>
          <w:sz w:val="32"/>
          <w:szCs w:val="32"/>
        </w:rPr>
        <w:t>21</w:t>
      </w:r>
      <w:r w:rsidR="006C0BB7" w:rsidRPr="00591A99">
        <w:rPr>
          <w:rFonts w:eastAsia="仿宋_GB2312"/>
          <w:sz w:val="32"/>
          <w:szCs w:val="32"/>
        </w:rPr>
        <w:t>号）</w:t>
      </w:r>
      <w:r>
        <w:rPr>
          <w:rFonts w:eastAsia="仿宋_GB2312" w:hint="eastAsia"/>
          <w:sz w:val="32"/>
          <w:szCs w:val="32"/>
        </w:rPr>
        <w:t>有关要求执行</w:t>
      </w:r>
      <w:r w:rsidR="006C0BB7" w:rsidRPr="00591A99">
        <w:rPr>
          <w:rFonts w:eastAsia="仿宋_GB2312"/>
          <w:sz w:val="32"/>
          <w:szCs w:val="32"/>
        </w:rPr>
        <w:t>。</w:t>
      </w:r>
    </w:p>
    <w:p w:rsidR="0094402B" w:rsidRPr="00591A99" w:rsidRDefault="00862A6C">
      <w:pPr>
        <w:widowControl/>
        <w:spacing w:line="560" w:lineRule="exact"/>
        <w:ind w:firstLineChars="200" w:firstLine="640"/>
        <w:rPr>
          <w:rFonts w:eastAsia="仿宋_GB2312"/>
          <w:sz w:val="32"/>
          <w:szCs w:val="32"/>
        </w:rPr>
      </w:pPr>
      <w:r>
        <w:rPr>
          <w:rFonts w:eastAsia="仿宋_GB2312" w:hint="eastAsia"/>
          <w:sz w:val="32"/>
          <w:szCs w:val="32"/>
        </w:rPr>
        <w:t>（二）</w:t>
      </w:r>
      <w:r w:rsidR="006C0BB7" w:rsidRPr="00591A99">
        <w:rPr>
          <w:rFonts w:eastAsia="仿宋_GB2312"/>
          <w:sz w:val="32"/>
          <w:szCs w:val="32"/>
        </w:rPr>
        <w:t>专业技术人员申报职称的资历（任职年限）截止时间为</w:t>
      </w:r>
      <w:r w:rsidR="006C0BB7" w:rsidRPr="00591A99">
        <w:rPr>
          <w:rFonts w:eastAsia="仿宋_GB2312"/>
          <w:sz w:val="32"/>
          <w:szCs w:val="32"/>
        </w:rPr>
        <w:t>2024</w:t>
      </w:r>
      <w:r w:rsidR="006C0BB7" w:rsidRPr="00591A99">
        <w:rPr>
          <w:rFonts w:eastAsia="仿宋_GB2312"/>
          <w:sz w:val="32"/>
          <w:szCs w:val="32"/>
        </w:rPr>
        <w:t>年</w:t>
      </w:r>
      <w:r w:rsidR="006C0BB7" w:rsidRPr="00591A99">
        <w:rPr>
          <w:rFonts w:eastAsia="仿宋_GB2312"/>
          <w:sz w:val="32"/>
          <w:szCs w:val="32"/>
        </w:rPr>
        <w:t>12</w:t>
      </w:r>
      <w:r w:rsidR="006C0BB7" w:rsidRPr="00591A99">
        <w:rPr>
          <w:rFonts w:eastAsia="仿宋_GB2312"/>
          <w:sz w:val="32"/>
          <w:szCs w:val="32"/>
        </w:rPr>
        <w:t>月</w:t>
      </w:r>
      <w:r w:rsidR="006C0BB7" w:rsidRPr="00591A99">
        <w:rPr>
          <w:rFonts w:eastAsia="仿宋_GB2312"/>
          <w:sz w:val="32"/>
          <w:szCs w:val="32"/>
        </w:rPr>
        <w:t>31</w:t>
      </w:r>
      <w:r w:rsidR="006C0BB7" w:rsidRPr="00591A99">
        <w:rPr>
          <w:rFonts w:eastAsia="仿宋_GB2312"/>
          <w:sz w:val="32"/>
          <w:szCs w:val="32"/>
        </w:rPr>
        <w:t>日，申报职称的业绩成果、论文、学历（学位）等截止时间为</w:t>
      </w:r>
      <w:r w:rsidR="006C0BB7" w:rsidRPr="00591A99">
        <w:rPr>
          <w:rFonts w:eastAsia="仿宋_GB2312"/>
          <w:sz w:val="32"/>
          <w:szCs w:val="32"/>
        </w:rPr>
        <w:t>2025</w:t>
      </w:r>
      <w:r w:rsidR="006C0BB7" w:rsidRPr="00591A99">
        <w:rPr>
          <w:rFonts w:eastAsia="仿宋_GB2312"/>
          <w:sz w:val="32"/>
          <w:szCs w:val="32"/>
        </w:rPr>
        <w:t>年</w:t>
      </w:r>
      <w:r w:rsidR="006C0BB7" w:rsidRPr="00591A99">
        <w:rPr>
          <w:rFonts w:eastAsia="仿宋_GB2312"/>
          <w:sz w:val="32"/>
          <w:szCs w:val="32"/>
        </w:rPr>
        <w:t>3</w:t>
      </w:r>
      <w:r w:rsidR="006C0BB7" w:rsidRPr="00591A99">
        <w:rPr>
          <w:rFonts w:eastAsia="仿宋_GB2312"/>
          <w:sz w:val="32"/>
          <w:szCs w:val="32"/>
        </w:rPr>
        <w:t>月</w:t>
      </w:r>
      <w:r w:rsidR="006C0BB7" w:rsidRPr="00591A99">
        <w:rPr>
          <w:rFonts w:eastAsia="仿宋_GB2312"/>
          <w:sz w:val="32"/>
          <w:szCs w:val="32"/>
        </w:rPr>
        <w:t>31</w:t>
      </w:r>
      <w:r w:rsidR="006C0BB7" w:rsidRPr="00591A99">
        <w:rPr>
          <w:rFonts w:eastAsia="仿宋_GB2312"/>
          <w:sz w:val="32"/>
          <w:szCs w:val="32"/>
        </w:rPr>
        <w:t>日。</w:t>
      </w:r>
    </w:p>
    <w:p w:rsidR="0094402B" w:rsidRPr="00591A99" w:rsidRDefault="00862A6C">
      <w:pPr>
        <w:widowControl/>
        <w:spacing w:line="560" w:lineRule="exact"/>
        <w:ind w:firstLineChars="200" w:firstLine="640"/>
        <w:rPr>
          <w:rFonts w:eastAsia="仿宋_GB2312"/>
          <w:sz w:val="32"/>
          <w:szCs w:val="32"/>
        </w:rPr>
      </w:pPr>
      <w:r>
        <w:rPr>
          <w:rFonts w:eastAsia="仿宋_GB2312" w:hint="eastAsia"/>
          <w:sz w:val="32"/>
          <w:szCs w:val="32"/>
        </w:rPr>
        <w:lastRenderedPageBreak/>
        <w:t>（三）</w:t>
      </w:r>
      <w:r w:rsidR="006C0BB7" w:rsidRPr="00591A99">
        <w:rPr>
          <w:rFonts w:eastAsia="仿宋_GB2312"/>
          <w:sz w:val="32"/>
          <w:szCs w:val="32"/>
        </w:rPr>
        <w:t>符合条件的高技能人才可按照《泰州市高技能人才与专业技术人才职业发展贯通实施办法》</w:t>
      </w:r>
      <w:r w:rsidR="006C0BB7" w:rsidRPr="00591A99">
        <w:rPr>
          <w:rFonts w:eastAsia="仿宋_GB2312"/>
          <w:sz w:val="32"/>
          <w:szCs w:val="32"/>
        </w:rPr>
        <w:t>(</w:t>
      </w:r>
      <w:r w:rsidR="006C0BB7" w:rsidRPr="00591A99">
        <w:rPr>
          <w:rFonts w:eastAsia="仿宋_GB2312"/>
          <w:sz w:val="32"/>
          <w:szCs w:val="32"/>
        </w:rPr>
        <w:t>泰</w:t>
      </w:r>
      <w:proofErr w:type="gramStart"/>
      <w:r w:rsidR="006C0BB7" w:rsidRPr="00591A99">
        <w:rPr>
          <w:rFonts w:eastAsia="仿宋_GB2312"/>
          <w:sz w:val="32"/>
          <w:szCs w:val="32"/>
        </w:rPr>
        <w:t>人社发</w:t>
      </w:r>
      <w:proofErr w:type="gramEnd"/>
      <w:r w:rsidR="006C0BB7" w:rsidRPr="00591A99">
        <w:rPr>
          <w:rFonts w:eastAsia="仿宋_GB2312"/>
          <w:sz w:val="32"/>
          <w:szCs w:val="32"/>
        </w:rPr>
        <w:t>〔</w:t>
      </w:r>
      <w:r w:rsidR="006C0BB7" w:rsidRPr="00591A99">
        <w:rPr>
          <w:rFonts w:eastAsia="仿宋_GB2312"/>
          <w:sz w:val="32"/>
          <w:szCs w:val="32"/>
        </w:rPr>
        <w:t>2022</w:t>
      </w:r>
      <w:r w:rsidR="006C0BB7" w:rsidRPr="00591A99">
        <w:rPr>
          <w:rFonts w:eastAsia="仿宋_GB2312"/>
          <w:sz w:val="32"/>
          <w:szCs w:val="32"/>
        </w:rPr>
        <w:t>〕</w:t>
      </w:r>
      <w:r w:rsidR="006C0BB7" w:rsidRPr="00591A99">
        <w:rPr>
          <w:rFonts w:eastAsia="仿宋_GB2312"/>
          <w:sz w:val="32"/>
          <w:szCs w:val="32"/>
        </w:rPr>
        <w:t>53</w:t>
      </w:r>
      <w:r w:rsidR="006C0BB7" w:rsidRPr="00591A99">
        <w:rPr>
          <w:rFonts w:eastAsia="仿宋_GB2312"/>
          <w:sz w:val="32"/>
          <w:szCs w:val="32"/>
        </w:rPr>
        <w:t>号</w:t>
      </w:r>
      <w:r w:rsidR="006C0BB7" w:rsidRPr="00591A99">
        <w:rPr>
          <w:rFonts w:eastAsia="仿宋_GB2312"/>
          <w:sz w:val="32"/>
          <w:szCs w:val="32"/>
        </w:rPr>
        <w:t>)</w:t>
      </w:r>
      <w:r w:rsidR="006C0BB7" w:rsidRPr="00591A99">
        <w:rPr>
          <w:rFonts w:eastAsia="仿宋_GB2312"/>
          <w:sz w:val="32"/>
          <w:szCs w:val="32"/>
        </w:rPr>
        <w:t>的规定申报评审。</w:t>
      </w:r>
    </w:p>
    <w:p w:rsidR="0094402B" w:rsidRPr="00591A99" w:rsidRDefault="00862A6C">
      <w:pPr>
        <w:widowControl/>
        <w:spacing w:line="560" w:lineRule="exact"/>
        <w:ind w:firstLineChars="200" w:firstLine="640"/>
        <w:rPr>
          <w:rFonts w:eastAsia="仿宋_GB2312"/>
          <w:sz w:val="32"/>
          <w:szCs w:val="32"/>
        </w:rPr>
      </w:pPr>
      <w:r>
        <w:rPr>
          <w:rFonts w:eastAsia="仿宋_GB2312" w:hint="eastAsia"/>
          <w:sz w:val="32"/>
          <w:szCs w:val="32"/>
        </w:rPr>
        <w:t>（四）</w:t>
      </w:r>
      <w:r w:rsidR="006C0BB7" w:rsidRPr="00591A99">
        <w:rPr>
          <w:rFonts w:eastAsia="仿宋_GB2312"/>
          <w:sz w:val="32"/>
          <w:szCs w:val="32"/>
        </w:rPr>
        <w:t>按照《关于调整〈江苏省专业技术类职业资格和职称对应目录〉的通知》（苏</w:t>
      </w:r>
      <w:proofErr w:type="gramStart"/>
      <w:r w:rsidR="006C0BB7" w:rsidRPr="00591A99">
        <w:rPr>
          <w:rFonts w:eastAsia="仿宋_GB2312"/>
          <w:sz w:val="32"/>
          <w:szCs w:val="32"/>
        </w:rPr>
        <w:t>人社发</w:t>
      </w:r>
      <w:proofErr w:type="gramEnd"/>
      <w:r w:rsidR="006C0BB7" w:rsidRPr="00591A99">
        <w:rPr>
          <w:rFonts w:eastAsia="仿宋_GB2312"/>
          <w:sz w:val="32"/>
          <w:szCs w:val="32"/>
        </w:rPr>
        <w:t>〔</w:t>
      </w:r>
      <w:r w:rsidR="006C0BB7" w:rsidRPr="00591A99">
        <w:rPr>
          <w:rFonts w:eastAsia="仿宋_GB2312"/>
          <w:sz w:val="32"/>
          <w:szCs w:val="32"/>
        </w:rPr>
        <w:t>2019</w:t>
      </w:r>
      <w:r w:rsidR="006C0BB7" w:rsidRPr="00591A99">
        <w:rPr>
          <w:rFonts w:eastAsia="仿宋_GB2312"/>
          <w:sz w:val="32"/>
          <w:szCs w:val="32"/>
        </w:rPr>
        <w:t>〕</w:t>
      </w:r>
      <w:r w:rsidR="006C0BB7" w:rsidRPr="00591A99">
        <w:rPr>
          <w:rFonts w:eastAsia="仿宋_GB2312"/>
          <w:sz w:val="32"/>
          <w:szCs w:val="32"/>
        </w:rPr>
        <w:t>183</w:t>
      </w:r>
      <w:r w:rsidR="006C0BB7" w:rsidRPr="00591A99">
        <w:rPr>
          <w:rFonts w:eastAsia="仿宋_GB2312"/>
          <w:sz w:val="32"/>
          <w:szCs w:val="32"/>
        </w:rPr>
        <w:t>号）落实职业资格与职称的对应要求，申报人员取得有关职业资格即视同取得相应层级和专业的职称，可作为申报职称的依据。</w:t>
      </w:r>
    </w:p>
    <w:p w:rsidR="0094402B" w:rsidRPr="00591A99" w:rsidRDefault="00862A6C">
      <w:pPr>
        <w:widowControl/>
        <w:spacing w:line="560" w:lineRule="exact"/>
        <w:ind w:firstLineChars="200" w:firstLine="640"/>
        <w:rPr>
          <w:rFonts w:eastAsia="仿宋_GB2312"/>
          <w:sz w:val="32"/>
          <w:szCs w:val="32"/>
        </w:rPr>
      </w:pPr>
      <w:r>
        <w:rPr>
          <w:rFonts w:eastAsia="仿宋_GB2312" w:hint="eastAsia"/>
          <w:sz w:val="32"/>
          <w:szCs w:val="32"/>
        </w:rPr>
        <w:t>（五）</w:t>
      </w:r>
      <w:r w:rsidR="006C0BB7" w:rsidRPr="00591A99">
        <w:rPr>
          <w:rFonts w:eastAsia="仿宋_GB2312"/>
          <w:sz w:val="32"/>
          <w:szCs w:val="32"/>
        </w:rPr>
        <w:t>根据国家有关职称制度改革的指导意见精神，为推动工程技术人才职称制度与工程类专业学位研究生教育有效衔接，获得工程类研究生专业学位的工程技术人才，可提前</w:t>
      </w:r>
      <w:r w:rsidR="006C0BB7" w:rsidRPr="00591A99">
        <w:rPr>
          <w:rFonts w:eastAsia="仿宋_GB2312"/>
          <w:sz w:val="32"/>
          <w:szCs w:val="32"/>
        </w:rPr>
        <w:t>1</w:t>
      </w:r>
      <w:r w:rsidR="006C0BB7" w:rsidRPr="00591A99">
        <w:rPr>
          <w:rFonts w:eastAsia="仿宋_GB2312"/>
          <w:sz w:val="32"/>
          <w:szCs w:val="32"/>
        </w:rPr>
        <w:t>年参加相应专业职称评审。</w:t>
      </w:r>
    </w:p>
    <w:p w:rsidR="00862A6C" w:rsidRDefault="00862A6C" w:rsidP="00862A6C">
      <w:pPr>
        <w:widowControl/>
        <w:spacing w:line="560" w:lineRule="exact"/>
        <w:ind w:firstLineChars="200" w:firstLine="640"/>
        <w:rPr>
          <w:rFonts w:eastAsia="仿宋_GB2312"/>
          <w:sz w:val="32"/>
          <w:szCs w:val="32"/>
        </w:rPr>
      </w:pPr>
      <w:r>
        <w:rPr>
          <w:rFonts w:eastAsia="仿宋_GB2312" w:hint="eastAsia"/>
          <w:sz w:val="32"/>
          <w:szCs w:val="32"/>
        </w:rPr>
        <w:t>（六）专业技术人才继续教育情况列为职称晋升的重要条件，按照省、市专业技术人员继续教育相关政策规定执行。</w:t>
      </w:r>
    </w:p>
    <w:p w:rsidR="0094402B" w:rsidRPr="00591A99" w:rsidRDefault="00862A6C" w:rsidP="00862A6C">
      <w:pPr>
        <w:widowControl/>
        <w:spacing w:line="560" w:lineRule="exact"/>
        <w:ind w:firstLineChars="200" w:firstLine="640"/>
        <w:rPr>
          <w:rFonts w:eastAsia="仿宋_GB2312"/>
          <w:sz w:val="32"/>
          <w:szCs w:val="32"/>
        </w:rPr>
      </w:pPr>
      <w:r>
        <w:rPr>
          <w:rFonts w:eastAsia="仿宋_GB2312" w:hint="eastAsia"/>
          <w:sz w:val="32"/>
          <w:szCs w:val="32"/>
        </w:rPr>
        <w:t>（七）</w:t>
      </w:r>
      <w:r w:rsidR="006C0BB7" w:rsidRPr="00591A99">
        <w:rPr>
          <w:rFonts w:eastAsia="仿宋_GB2312"/>
          <w:sz w:val="32"/>
          <w:szCs w:val="32"/>
        </w:rPr>
        <w:t>根据《关于开展企业急需紧缺人才中级职称考核认定工作有关事项的通知》（</w:t>
      </w:r>
      <w:proofErr w:type="gramStart"/>
      <w:r w:rsidR="006C0BB7" w:rsidRPr="00591A99">
        <w:rPr>
          <w:rFonts w:eastAsia="仿宋_GB2312"/>
          <w:sz w:val="32"/>
          <w:szCs w:val="32"/>
        </w:rPr>
        <w:t>泰职办</w:t>
      </w:r>
      <w:proofErr w:type="gramEnd"/>
      <w:r w:rsidR="006C0BB7" w:rsidRPr="00591A99">
        <w:rPr>
          <w:rFonts w:eastAsia="仿宋_GB2312"/>
          <w:sz w:val="32"/>
          <w:szCs w:val="32"/>
        </w:rPr>
        <w:t>〔</w:t>
      </w:r>
      <w:r w:rsidR="006C0BB7" w:rsidRPr="00591A99">
        <w:rPr>
          <w:rFonts w:eastAsia="仿宋_GB2312"/>
          <w:sz w:val="32"/>
          <w:szCs w:val="32"/>
        </w:rPr>
        <w:t>2020</w:t>
      </w:r>
      <w:r w:rsidR="006C0BB7" w:rsidRPr="00591A99">
        <w:rPr>
          <w:rFonts w:eastAsia="仿宋_GB2312"/>
          <w:sz w:val="32"/>
          <w:szCs w:val="32"/>
        </w:rPr>
        <w:t>〕</w:t>
      </w:r>
      <w:r w:rsidR="006C0BB7" w:rsidRPr="00591A99">
        <w:rPr>
          <w:rFonts w:eastAsia="仿宋_GB2312"/>
          <w:sz w:val="32"/>
          <w:szCs w:val="32"/>
        </w:rPr>
        <w:t>5</w:t>
      </w:r>
      <w:r w:rsidR="006C0BB7" w:rsidRPr="00591A99">
        <w:rPr>
          <w:rFonts w:eastAsia="仿宋_GB2312"/>
          <w:sz w:val="32"/>
          <w:szCs w:val="32"/>
        </w:rPr>
        <w:t>号）精神，企业急需紧缺人才在相应技术岗位工作中取得的业绩、成果和贡献高于现行中级专业技术资格条件的相关要求，并得到社会和业内的认可，因学历、资历等原因不能正常申报评审，但符合《</w:t>
      </w:r>
      <w:r w:rsidR="00F525A2">
        <w:rPr>
          <w:rFonts w:eastAsia="仿宋_GB2312" w:hAnsi="仿宋_GB2312" w:hint="eastAsia"/>
          <w:sz w:val="32"/>
          <w:szCs w:val="32"/>
        </w:rPr>
        <w:t>泰兴市</w:t>
      </w:r>
      <w:r w:rsidR="006C0BB7" w:rsidRPr="00591A99">
        <w:rPr>
          <w:rFonts w:eastAsia="仿宋_GB2312" w:hAnsi="仿宋_GB2312"/>
          <w:sz w:val="32"/>
          <w:szCs w:val="32"/>
        </w:rPr>
        <w:t>工业工程中级职称考核认定申报条件（试行）》（附件</w:t>
      </w:r>
      <w:r w:rsidR="006C0BB7" w:rsidRPr="00591A99">
        <w:rPr>
          <w:rFonts w:eastAsia="仿宋_GB2312"/>
          <w:sz w:val="32"/>
          <w:szCs w:val="32"/>
        </w:rPr>
        <w:t>1</w:t>
      </w:r>
      <w:r w:rsidR="006C0BB7" w:rsidRPr="00591A99">
        <w:rPr>
          <w:rFonts w:eastAsia="仿宋_GB2312" w:hAnsi="仿宋_GB2312"/>
          <w:sz w:val="32"/>
          <w:szCs w:val="32"/>
        </w:rPr>
        <w:t>）的</w:t>
      </w:r>
      <w:r w:rsidR="006C0BB7" w:rsidRPr="00591A99">
        <w:rPr>
          <w:rFonts w:eastAsia="仿宋_GB2312"/>
          <w:sz w:val="32"/>
          <w:szCs w:val="32"/>
        </w:rPr>
        <w:t>，可</w:t>
      </w:r>
      <w:r w:rsidR="006C0BB7" w:rsidRPr="00591A99">
        <w:rPr>
          <w:rFonts w:eastAsia="仿宋_GB2312" w:hAnsi="仿宋_GB2312"/>
          <w:sz w:val="32"/>
          <w:szCs w:val="32"/>
        </w:rPr>
        <w:t>申请相应系列（专业）中级职称的考核认定</w:t>
      </w:r>
      <w:r w:rsidR="006C0BB7" w:rsidRPr="00591A99">
        <w:rPr>
          <w:rFonts w:eastAsia="仿宋_GB2312"/>
          <w:sz w:val="32"/>
          <w:szCs w:val="32"/>
        </w:rPr>
        <w:t>。</w:t>
      </w:r>
    </w:p>
    <w:p w:rsidR="0094402B" w:rsidRPr="00591A99" w:rsidRDefault="006C0BB7">
      <w:pPr>
        <w:spacing w:line="520" w:lineRule="exact"/>
        <w:ind w:firstLineChars="196" w:firstLine="627"/>
        <w:rPr>
          <w:rFonts w:eastAsia="黑体"/>
          <w:kern w:val="0"/>
          <w:sz w:val="32"/>
          <w:szCs w:val="32"/>
        </w:rPr>
      </w:pPr>
      <w:r w:rsidRPr="00591A99">
        <w:rPr>
          <w:rFonts w:eastAsia="黑体"/>
          <w:kern w:val="0"/>
          <w:sz w:val="32"/>
          <w:szCs w:val="32"/>
        </w:rPr>
        <w:t>三、申报专业</w:t>
      </w:r>
    </w:p>
    <w:p w:rsidR="0094402B" w:rsidRPr="00591A99" w:rsidRDefault="00FD6593" w:rsidP="00FD6593">
      <w:pPr>
        <w:widowControl/>
        <w:spacing w:line="560" w:lineRule="exact"/>
        <w:ind w:firstLineChars="200" w:firstLine="640"/>
        <w:rPr>
          <w:rFonts w:eastAsia="仿宋_GB2312"/>
          <w:b/>
          <w:bCs/>
          <w:sz w:val="32"/>
          <w:szCs w:val="32"/>
        </w:rPr>
      </w:pPr>
      <w:r w:rsidRPr="00216BD6">
        <w:rPr>
          <w:rFonts w:eastAsia="仿宋_GB2312" w:hAnsi="仿宋_GB2312" w:hint="eastAsia"/>
          <w:sz w:val="32"/>
          <w:szCs w:val="32"/>
        </w:rPr>
        <w:t>机械、数字经济（电子信息）、纺织、石油化工、轻工</w:t>
      </w:r>
      <w:r w:rsidR="006C0BB7" w:rsidRPr="00216BD6">
        <w:rPr>
          <w:rFonts w:eastAsia="仿宋_GB2312" w:hAnsi="仿宋_GB2312"/>
          <w:sz w:val="32"/>
          <w:szCs w:val="32"/>
        </w:rPr>
        <w:t>等各专业大类包括若干小专业，</w:t>
      </w:r>
      <w:r w:rsidR="006C0BB7" w:rsidRPr="00591A99">
        <w:rPr>
          <w:rFonts w:eastAsia="仿宋_GB2312" w:hAnsi="仿宋_GB2312"/>
          <w:sz w:val="32"/>
          <w:szCs w:val="32"/>
        </w:rPr>
        <w:t>具体以申报平台为准。</w:t>
      </w:r>
      <w:r w:rsidR="006C0BB7" w:rsidRPr="00591A99">
        <w:rPr>
          <w:rFonts w:eastAsia="仿宋_GB2312" w:hAnsi="仿宋_GB2312"/>
          <w:b/>
          <w:bCs/>
          <w:sz w:val="32"/>
          <w:szCs w:val="32"/>
        </w:rPr>
        <w:t>申报何种</w:t>
      </w:r>
      <w:r w:rsidR="006C0BB7" w:rsidRPr="00591A99">
        <w:rPr>
          <w:rFonts w:eastAsia="仿宋_GB2312" w:hAnsi="仿宋_GB2312"/>
          <w:b/>
          <w:bCs/>
          <w:sz w:val="32"/>
          <w:szCs w:val="32"/>
        </w:rPr>
        <w:lastRenderedPageBreak/>
        <w:t>专业由申报人根据本人实际所从事的专业技术工作选定，申报专业一旦选定提交后无法更改。</w:t>
      </w:r>
    </w:p>
    <w:p w:rsidR="0094402B" w:rsidRPr="00591A99" w:rsidRDefault="006C0BB7">
      <w:pPr>
        <w:spacing w:line="520" w:lineRule="exact"/>
        <w:ind w:firstLineChars="196" w:firstLine="627"/>
        <w:rPr>
          <w:rFonts w:eastAsia="黑体"/>
          <w:kern w:val="0"/>
          <w:sz w:val="32"/>
          <w:szCs w:val="32"/>
        </w:rPr>
      </w:pPr>
      <w:r w:rsidRPr="00591A99">
        <w:rPr>
          <w:rFonts w:eastAsia="黑体"/>
          <w:kern w:val="0"/>
          <w:sz w:val="32"/>
          <w:szCs w:val="32"/>
        </w:rPr>
        <w:t>四、申报方式及说明</w:t>
      </w:r>
    </w:p>
    <w:p w:rsidR="0094402B" w:rsidRPr="00591A99" w:rsidRDefault="006C0BB7">
      <w:pPr>
        <w:spacing w:line="560" w:lineRule="exact"/>
        <w:ind w:firstLineChars="200" w:firstLine="640"/>
        <w:rPr>
          <w:rFonts w:eastAsia="仿宋_GB2312"/>
          <w:b/>
          <w:bCs/>
          <w:sz w:val="32"/>
          <w:szCs w:val="32"/>
        </w:rPr>
      </w:pPr>
      <w:r w:rsidRPr="00591A99">
        <w:rPr>
          <w:rFonts w:eastAsia="仿宋_GB2312"/>
          <w:sz w:val="32"/>
          <w:szCs w:val="32"/>
        </w:rPr>
        <w:t>申报采取线上、线下同步进行的方式。既需网上提交申报信息，又需线下提交纸质申报材料。</w:t>
      </w:r>
      <w:r w:rsidRPr="00591A99">
        <w:rPr>
          <w:rFonts w:eastAsia="仿宋_GB2312"/>
          <w:b/>
          <w:bCs/>
          <w:sz w:val="32"/>
          <w:szCs w:val="32"/>
        </w:rPr>
        <w:t>线上上传的各类佐证材料的</w:t>
      </w:r>
      <w:r w:rsidRPr="00DA1F03">
        <w:rPr>
          <w:rFonts w:eastAsia="仿宋_GB2312"/>
          <w:sz w:val="32"/>
          <w:szCs w:val="32"/>
        </w:rPr>
        <w:t>PDF</w:t>
      </w:r>
      <w:r w:rsidRPr="00591A99">
        <w:rPr>
          <w:rFonts w:eastAsia="仿宋_GB2312"/>
          <w:b/>
          <w:bCs/>
          <w:sz w:val="32"/>
          <w:szCs w:val="32"/>
        </w:rPr>
        <w:t>文件须与线下提交的纸质申报材料一致。</w:t>
      </w:r>
    </w:p>
    <w:p w:rsidR="0094402B" w:rsidRPr="00D95288" w:rsidRDefault="006C0BB7">
      <w:pPr>
        <w:widowControl/>
        <w:spacing w:line="520" w:lineRule="exact"/>
        <w:ind w:leftChars="152" w:left="319" w:firstLineChars="100" w:firstLine="320"/>
        <w:rPr>
          <w:rFonts w:ascii="楷体" w:eastAsia="楷体" w:hAnsi="楷体"/>
          <w:sz w:val="32"/>
          <w:szCs w:val="32"/>
        </w:rPr>
      </w:pPr>
      <w:r w:rsidRPr="00D95288">
        <w:rPr>
          <w:rFonts w:ascii="楷体" w:eastAsia="楷体" w:hAnsi="楷体"/>
          <w:sz w:val="32"/>
          <w:szCs w:val="32"/>
        </w:rPr>
        <w:t>（一）线上申报渠道及说明</w:t>
      </w:r>
    </w:p>
    <w:p w:rsidR="0094402B" w:rsidRPr="00591A99" w:rsidRDefault="006C0BB7" w:rsidP="007E0433">
      <w:pPr>
        <w:widowControl/>
        <w:spacing w:line="560" w:lineRule="exact"/>
        <w:ind w:firstLineChars="200" w:firstLine="640"/>
        <w:rPr>
          <w:rFonts w:eastAsia="仿宋_GB2312"/>
          <w:sz w:val="32"/>
          <w:szCs w:val="32"/>
        </w:rPr>
      </w:pPr>
      <w:r w:rsidRPr="00591A99">
        <w:rPr>
          <w:rFonts w:eastAsia="仿宋_GB2312"/>
          <w:sz w:val="32"/>
          <w:szCs w:val="32"/>
        </w:rPr>
        <w:t>申报人登录江苏人社</w:t>
      </w:r>
      <w:proofErr w:type="gramStart"/>
      <w:r w:rsidRPr="00591A99">
        <w:rPr>
          <w:rFonts w:eastAsia="仿宋_GB2312"/>
          <w:sz w:val="32"/>
          <w:szCs w:val="32"/>
        </w:rPr>
        <w:t>网办大厅</w:t>
      </w:r>
      <w:proofErr w:type="gramEnd"/>
      <w:r w:rsidRPr="00591A99">
        <w:rPr>
          <w:rFonts w:eastAsia="仿宋_GB2312"/>
          <w:sz w:val="32"/>
          <w:szCs w:val="32"/>
        </w:rPr>
        <w:t>，进入人才人事的职称评审申报栏</w:t>
      </w:r>
      <w:r w:rsidRPr="00591A99">
        <w:rPr>
          <w:rFonts w:eastAsia="仿宋_GB2312"/>
          <w:sz w:val="32"/>
          <w:szCs w:val="32"/>
        </w:rPr>
        <w:t>(https://rs.jshrss.jiangsu.gov.cn/index/)</w:t>
      </w:r>
      <w:r w:rsidRPr="00591A99">
        <w:rPr>
          <w:rFonts w:eastAsia="仿宋_GB2312"/>
          <w:sz w:val="32"/>
          <w:szCs w:val="32"/>
        </w:rPr>
        <w:t>，</w:t>
      </w:r>
      <w:r w:rsidRPr="00591A99">
        <w:rPr>
          <w:rFonts w:eastAsia="仿宋_GB2312" w:hAnsi="仿宋_GB2312"/>
          <w:sz w:val="32"/>
          <w:szCs w:val="32"/>
        </w:rPr>
        <w:t>在线如实填报相关申报信息。</w:t>
      </w:r>
      <w:r w:rsidRPr="00591A99">
        <w:rPr>
          <w:rFonts w:eastAsia="仿宋_GB2312"/>
          <w:b/>
          <w:bCs/>
          <w:sz w:val="32"/>
          <w:szCs w:val="32"/>
        </w:rPr>
        <w:t>网上申报</w:t>
      </w:r>
      <w:r w:rsidRPr="00591A99">
        <w:rPr>
          <w:rFonts w:eastAsia="仿宋_GB2312" w:hAnsi="仿宋_GB2312"/>
          <w:b/>
          <w:bCs/>
          <w:sz w:val="32"/>
          <w:szCs w:val="32"/>
        </w:rPr>
        <w:t>上传附件必须是原件的扫描件，且必须确保文件内的图片、文字清晰，没有歪曲、颠倒，否则将可能影响评审结果。</w:t>
      </w:r>
    </w:p>
    <w:p w:rsidR="00AF2317" w:rsidRPr="009F6223" w:rsidRDefault="006C0BB7" w:rsidP="009F6223">
      <w:pPr>
        <w:widowControl/>
        <w:spacing w:line="600" w:lineRule="exact"/>
        <w:ind w:firstLineChars="200" w:firstLine="640"/>
        <w:rPr>
          <w:rFonts w:eastAsia="方正仿宋_GBK"/>
          <w:color w:val="000000" w:themeColor="text1"/>
          <w:sz w:val="32"/>
          <w:szCs w:val="32"/>
        </w:rPr>
      </w:pPr>
      <w:r w:rsidRPr="00E42A37">
        <w:rPr>
          <w:rFonts w:eastAsia="仿宋_GB2312" w:hAnsi="仿宋_GB2312"/>
          <w:color w:val="000000" w:themeColor="text1"/>
          <w:sz w:val="32"/>
          <w:szCs w:val="32"/>
        </w:rPr>
        <w:t>网上申报开始时间为</w:t>
      </w:r>
      <w:r w:rsidRPr="00E42A37">
        <w:rPr>
          <w:rFonts w:eastAsia="仿宋_GB2312"/>
          <w:color w:val="000000" w:themeColor="text1"/>
          <w:sz w:val="32"/>
          <w:szCs w:val="32"/>
        </w:rPr>
        <w:t>2025</w:t>
      </w:r>
      <w:r w:rsidRPr="00E42A37">
        <w:rPr>
          <w:rFonts w:eastAsia="仿宋_GB2312" w:hAnsi="仿宋_GB2312"/>
          <w:color w:val="000000" w:themeColor="text1"/>
          <w:sz w:val="32"/>
          <w:szCs w:val="32"/>
        </w:rPr>
        <w:t>年</w:t>
      </w:r>
      <w:r w:rsidRPr="00E42A37">
        <w:rPr>
          <w:rFonts w:eastAsia="仿宋_GB2312"/>
          <w:color w:val="000000" w:themeColor="text1"/>
          <w:sz w:val="32"/>
          <w:szCs w:val="32"/>
        </w:rPr>
        <w:t>7</w:t>
      </w:r>
      <w:r w:rsidRPr="00E42A37">
        <w:rPr>
          <w:rFonts w:eastAsia="仿宋_GB2312" w:hAnsi="仿宋_GB2312"/>
          <w:color w:val="000000" w:themeColor="text1"/>
          <w:sz w:val="32"/>
          <w:szCs w:val="32"/>
        </w:rPr>
        <w:t>月</w:t>
      </w:r>
      <w:r w:rsidRPr="00E42A37">
        <w:rPr>
          <w:rFonts w:eastAsia="仿宋_GB2312"/>
          <w:color w:val="000000" w:themeColor="text1"/>
          <w:sz w:val="32"/>
          <w:szCs w:val="32"/>
        </w:rPr>
        <w:t>15</w:t>
      </w:r>
      <w:r w:rsidRPr="00E42A37">
        <w:rPr>
          <w:rFonts w:eastAsia="仿宋_GB2312" w:hAnsi="仿宋_GB2312"/>
          <w:color w:val="000000" w:themeColor="text1"/>
          <w:sz w:val="32"/>
          <w:szCs w:val="32"/>
        </w:rPr>
        <w:t>日，截止时间为</w:t>
      </w:r>
      <w:r w:rsidRPr="00E42A37">
        <w:rPr>
          <w:rFonts w:eastAsia="仿宋_GB2312"/>
          <w:color w:val="000000" w:themeColor="text1"/>
          <w:sz w:val="32"/>
          <w:szCs w:val="32"/>
        </w:rPr>
        <w:t>2025</w:t>
      </w:r>
      <w:r w:rsidRPr="00E42A37">
        <w:rPr>
          <w:rFonts w:eastAsia="仿宋_GB2312" w:hAnsi="仿宋_GB2312"/>
          <w:color w:val="000000" w:themeColor="text1"/>
          <w:sz w:val="32"/>
          <w:szCs w:val="32"/>
        </w:rPr>
        <w:t>年</w:t>
      </w:r>
      <w:r w:rsidRPr="00E42A37">
        <w:rPr>
          <w:rFonts w:eastAsia="仿宋_GB2312"/>
          <w:color w:val="000000" w:themeColor="text1"/>
          <w:sz w:val="32"/>
          <w:szCs w:val="32"/>
        </w:rPr>
        <w:t>9</w:t>
      </w:r>
      <w:r w:rsidRPr="00E42A37">
        <w:rPr>
          <w:rFonts w:eastAsia="仿宋_GB2312" w:hAnsi="仿宋_GB2312"/>
          <w:color w:val="000000" w:themeColor="text1"/>
          <w:sz w:val="32"/>
          <w:szCs w:val="32"/>
        </w:rPr>
        <w:t>月</w:t>
      </w:r>
      <w:r w:rsidRPr="00E42A37">
        <w:rPr>
          <w:rFonts w:eastAsia="仿宋_GB2312"/>
          <w:color w:val="000000" w:themeColor="text1"/>
          <w:sz w:val="32"/>
          <w:szCs w:val="32"/>
        </w:rPr>
        <w:t>2</w:t>
      </w:r>
      <w:r w:rsidRPr="00E42A37">
        <w:rPr>
          <w:rFonts w:eastAsia="仿宋_GB2312" w:hAnsi="仿宋_GB2312"/>
          <w:color w:val="000000" w:themeColor="text1"/>
          <w:sz w:val="32"/>
          <w:szCs w:val="32"/>
        </w:rPr>
        <w:t>日，届时申报系统将自动关闭，不再接受申报。</w:t>
      </w:r>
      <w:r w:rsidRPr="00591A99">
        <w:rPr>
          <w:rFonts w:eastAsia="仿宋_GB2312" w:hAnsi="仿宋_GB2312"/>
          <w:sz w:val="32"/>
          <w:szCs w:val="32"/>
        </w:rPr>
        <w:t>申报人在申报系统中</w:t>
      </w:r>
      <w:r w:rsidRPr="00591A99">
        <w:rPr>
          <w:rFonts w:eastAsia="仿宋_GB2312"/>
          <w:sz w:val="32"/>
          <w:szCs w:val="32"/>
        </w:rPr>
        <w:t>“</w:t>
      </w:r>
      <w:r w:rsidRPr="00591A99">
        <w:rPr>
          <w:rFonts w:eastAsia="仿宋_GB2312" w:hAnsi="仿宋_GB2312"/>
          <w:sz w:val="32"/>
          <w:szCs w:val="32"/>
        </w:rPr>
        <w:t>所属行政区划</w:t>
      </w:r>
      <w:r w:rsidRPr="00591A99">
        <w:rPr>
          <w:rFonts w:eastAsia="仿宋_GB2312"/>
          <w:sz w:val="32"/>
          <w:szCs w:val="32"/>
        </w:rPr>
        <w:t>”</w:t>
      </w:r>
      <w:r w:rsidRPr="00591A99">
        <w:rPr>
          <w:rFonts w:eastAsia="仿宋_GB2312" w:hAnsi="仿宋_GB2312"/>
          <w:sz w:val="32"/>
          <w:szCs w:val="32"/>
        </w:rPr>
        <w:t>请选择泰兴市。行政主管部门选择</w:t>
      </w:r>
      <w:r w:rsidRPr="00591A99">
        <w:rPr>
          <w:rFonts w:eastAsia="仿宋_GB2312"/>
          <w:sz w:val="32"/>
          <w:szCs w:val="32"/>
        </w:rPr>
        <w:t>“</w:t>
      </w:r>
      <w:r w:rsidRPr="00591A99">
        <w:rPr>
          <w:rFonts w:eastAsia="仿宋_GB2312" w:hAnsi="仿宋_GB2312"/>
          <w:sz w:val="32"/>
          <w:szCs w:val="32"/>
        </w:rPr>
        <w:t>无</w:t>
      </w:r>
      <w:r w:rsidRPr="00591A99">
        <w:rPr>
          <w:rFonts w:eastAsia="仿宋_GB2312"/>
          <w:sz w:val="32"/>
          <w:szCs w:val="32"/>
        </w:rPr>
        <w:t>”</w:t>
      </w:r>
      <w:r w:rsidRPr="00591A99">
        <w:rPr>
          <w:rFonts w:eastAsia="仿宋_GB2312" w:hAnsi="仿宋_GB2312"/>
          <w:sz w:val="32"/>
          <w:szCs w:val="32"/>
        </w:rPr>
        <w:t>。</w:t>
      </w:r>
      <w:r w:rsidRPr="00591A99">
        <w:rPr>
          <w:rFonts w:eastAsia="仿宋_GB2312"/>
          <w:b/>
          <w:bCs/>
          <w:sz w:val="32"/>
          <w:szCs w:val="32"/>
        </w:rPr>
        <w:t>网上申报时，申报人要特别注意正确选择申报类型。申报考核认定的人员在申报系统中申报类型请选择</w:t>
      </w:r>
      <w:r w:rsidRPr="00591A99">
        <w:rPr>
          <w:rFonts w:eastAsia="仿宋_GB2312"/>
          <w:b/>
          <w:bCs/>
          <w:sz w:val="32"/>
          <w:szCs w:val="32"/>
        </w:rPr>
        <w:t>“</w:t>
      </w:r>
      <w:r w:rsidRPr="00591A99">
        <w:rPr>
          <w:rFonts w:eastAsia="仿宋_GB2312"/>
          <w:b/>
          <w:bCs/>
          <w:sz w:val="32"/>
          <w:szCs w:val="32"/>
        </w:rPr>
        <w:t>考核认定</w:t>
      </w:r>
      <w:r w:rsidR="00AF2317">
        <w:rPr>
          <w:rFonts w:eastAsia="仿宋_GB2312" w:hint="eastAsia"/>
          <w:b/>
          <w:bCs/>
          <w:sz w:val="32"/>
          <w:szCs w:val="32"/>
        </w:rPr>
        <w:t>（绿色通道）</w:t>
      </w:r>
      <w:r w:rsidRPr="00591A99">
        <w:rPr>
          <w:rFonts w:eastAsia="仿宋_GB2312"/>
          <w:b/>
          <w:bCs/>
          <w:sz w:val="32"/>
          <w:szCs w:val="32"/>
        </w:rPr>
        <w:t>”</w:t>
      </w:r>
      <w:r w:rsidRPr="00591A99">
        <w:rPr>
          <w:rFonts w:eastAsia="仿宋_GB2312"/>
          <w:b/>
          <w:bCs/>
          <w:sz w:val="32"/>
          <w:szCs w:val="32"/>
        </w:rPr>
        <w:t>。</w:t>
      </w:r>
    </w:p>
    <w:p w:rsidR="0094402B" w:rsidRPr="00AF2317" w:rsidRDefault="00AF2317" w:rsidP="00AF2317">
      <w:pPr>
        <w:widowControl/>
        <w:spacing w:line="520" w:lineRule="exact"/>
        <w:ind w:firstLineChars="200" w:firstLine="643"/>
        <w:rPr>
          <w:rFonts w:eastAsia="仿宋_GB2312"/>
          <w:b/>
          <w:bCs/>
          <w:sz w:val="32"/>
          <w:szCs w:val="32"/>
        </w:rPr>
      </w:pPr>
      <w:r>
        <w:rPr>
          <w:rFonts w:eastAsia="仿宋_GB2312" w:hint="eastAsia"/>
          <w:b/>
          <w:bCs/>
          <w:sz w:val="32"/>
          <w:szCs w:val="32"/>
        </w:rPr>
        <w:t>（二）</w:t>
      </w:r>
      <w:r w:rsidR="006C0BB7" w:rsidRPr="00AF2317">
        <w:rPr>
          <w:rFonts w:ascii="楷体" w:eastAsia="楷体" w:hAnsi="楷体"/>
          <w:sz w:val="32"/>
          <w:szCs w:val="32"/>
        </w:rPr>
        <w:t>线下</w:t>
      </w:r>
      <w:r>
        <w:rPr>
          <w:rFonts w:ascii="楷体" w:eastAsia="楷体" w:hAnsi="楷体" w:hint="eastAsia"/>
          <w:sz w:val="32"/>
          <w:szCs w:val="32"/>
        </w:rPr>
        <w:t>纸质申报材料要求</w:t>
      </w:r>
    </w:p>
    <w:p w:rsidR="0094402B" w:rsidRPr="00591A99" w:rsidRDefault="00AF2317">
      <w:pPr>
        <w:adjustRightInd w:val="0"/>
        <w:spacing w:line="560" w:lineRule="exact"/>
        <w:ind w:firstLineChars="200" w:firstLine="640"/>
        <w:rPr>
          <w:rFonts w:eastAsia="仿宋_GB2312"/>
          <w:sz w:val="32"/>
          <w:szCs w:val="32"/>
        </w:rPr>
      </w:pPr>
      <w:r>
        <w:rPr>
          <w:rFonts w:eastAsia="仿宋_GB2312" w:hint="eastAsia"/>
          <w:sz w:val="32"/>
          <w:szCs w:val="32"/>
        </w:rPr>
        <w:t>1.</w:t>
      </w:r>
      <w:r w:rsidR="006C0BB7" w:rsidRPr="00591A99">
        <w:rPr>
          <w:rFonts w:eastAsia="仿宋_GB2312"/>
          <w:sz w:val="32"/>
          <w:szCs w:val="32"/>
        </w:rPr>
        <w:t>《专业技术资格评审申报表》（申报平台下载，用</w:t>
      </w:r>
      <w:r w:rsidR="006C0BB7" w:rsidRPr="00591A99">
        <w:rPr>
          <w:rFonts w:eastAsia="仿宋_GB2312"/>
          <w:sz w:val="32"/>
          <w:szCs w:val="32"/>
        </w:rPr>
        <w:t>A3</w:t>
      </w:r>
      <w:r w:rsidR="006C0BB7" w:rsidRPr="00591A99">
        <w:rPr>
          <w:rFonts w:eastAsia="仿宋_GB2312"/>
          <w:sz w:val="32"/>
          <w:szCs w:val="32"/>
        </w:rPr>
        <w:t>纸小册子方式打印，对折后用骑马</w:t>
      </w:r>
      <w:proofErr w:type="gramStart"/>
      <w:r w:rsidR="006C0BB7" w:rsidRPr="00591A99">
        <w:rPr>
          <w:rFonts w:eastAsia="仿宋_GB2312"/>
          <w:sz w:val="32"/>
          <w:szCs w:val="32"/>
        </w:rPr>
        <w:t>钉方式</w:t>
      </w:r>
      <w:proofErr w:type="gramEnd"/>
      <w:r w:rsidR="006C0BB7" w:rsidRPr="00591A99">
        <w:rPr>
          <w:rFonts w:eastAsia="仿宋_GB2312"/>
          <w:sz w:val="32"/>
          <w:szCs w:val="32"/>
        </w:rPr>
        <w:t>装订）一式</w:t>
      </w:r>
      <w:r w:rsidR="006C0BB7" w:rsidRPr="00591A99">
        <w:rPr>
          <w:rFonts w:eastAsia="仿宋_GB2312"/>
          <w:sz w:val="32"/>
          <w:szCs w:val="32"/>
        </w:rPr>
        <w:t>2</w:t>
      </w:r>
      <w:r w:rsidR="006C0BB7" w:rsidRPr="00591A99">
        <w:rPr>
          <w:rFonts w:eastAsia="仿宋_GB2312"/>
          <w:sz w:val="32"/>
          <w:szCs w:val="32"/>
        </w:rPr>
        <w:t>份。申报考核认定人员其个人代表性、标志性成果须由本行业、领域</w:t>
      </w:r>
      <w:r w:rsidR="006C0BB7" w:rsidRPr="00591A99">
        <w:rPr>
          <w:rFonts w:eastAsia="仿宋_GB2312"/>
          <w:sz w:val="32"/>
          <w:szCs w:val="32"/>
        </w:rPr>
        <w:t>2</w:t>
      </w:r>
      <w:r w:rsidR="006C0BB7" w:rsidRPr="00591A99">
        <w:rPr>
          <w:rFonts w:eastAsia="仿宋_GB2312"/>
          <w:sz w:val="32"/>
          <w:szCs w:val="32"/>
        </w:rPr>
        <w:t>名有影响力的具有副高级及以上职称的专家或企业负责人撰写推荐意见。推荐意见内容在申报时录入，意见模版打印出来后由推荐专家或企业负责人签字。专家的高级职称证书（企业负责人相关证明材料）复印件附在纸质材料最后。</w:t>
      </w:r>
    </w:p>
    <w:p w:rsidR="0094402B" w:rsidRPr="00591A99" w:rsidRDefault="00AF2317">
      <w:pPr>
        <w:widowControl/>
        <w:spacing w:line="560" w:lineRule="exact"/>
        <w:ind w:firstLineChars="200" w:firstLine="640"/>
        <w:jc w:val="left"/>
        <w:rPr>
          <w:rFonts w:eastAsia="仿宋_GB2312"/>
          <w:sz w:val="32"/>
          <w:szCs w:val="32"/>
        </w:rPr>
      </w:pPr>
      <w:r>
        <w:rPr>
          <w:rFonts w:eastAsia="仿宋_GB2312" w:hint="eastAsia"/>
          <w:sz w:val="32"/>
          <w:szCs w:val="32"/>
        </w:rPr>
        <w:t>2.</w:t>
      </w:r>
      <w:r w:rsidR="006C0BB7" w:rsidRPr="00591A99">
        <w:rPr>
          <w:rFonts w:eastAsia="仿宋_GB2312"/>
          <w:sz w:val="32"/>
          <w:szCs w:val="32"/>
        </w:rPr>
        <w:t>《申报专业技术资格诚信承诺书》</w:t>
      </w:r>
      <w:r w:rsidR="006C0BB7" w:rsidRPr="00591A99">
        <w:rPr>
          <w:rFonts w:eastAsia="仿宋_GB2312"/>
          <w:sz w:val="32"/>
          <w:szCs w:val="32"/>
        </w:rPr>
        <w:t>1</w:t>
      </w:r>
      <w:r w:rsidR="006C0BB7" w:rsidRPr="00591A99">
        <w:rPr>
          <w:rFonts w:eastAsia="仿宋_GB2312"/>
          <w:sz w:val="32"/>
          <w:szCs w:val="32"/>
        </w:rPr>
        <w:t>份（详见附件</w:t>
      </w:r>
      <w:r w:rsidR="006C0BB7" w:rsidRPr="00591A99">
        <w:rPr>
          <w:rFonts w:eastAsia="仿宋_GB2312"/>
          <w:sz w:val="32"/>
          <w:szCs w:val="32"/>
        </w:rPr>
        <w:t>2</w:t>
      </w:r>
      <w:r w:rsidR="006C0BB7" w:rsidRPr="00591A99">
        <w:rPr>
          <w:rFonts w:eastAsia="仿宋_GB2312"/>
          <w:sz w:val="32"/>
          <w:szCs w:val="32"/>
        </w:rPr>
        <w:t>，需申报人签名，申报单位盖章）。</w:t>
      </w:r>
    </w:p>
    <w:p w:rsidR="0094402B" w:rsidRPr="00591A99" w:rsidRDefault="00AF2317">
      <w:pPr>
        <w:spacing w:line="560" w:lineRule="exact"/>
        <w:ind w:firstLineChars="200" w:firstLine="640"/>
        <w:rPr>
          <w:rFonts w:eastAsia="仿宋_GB2312"/>
          <w:sz w:val="32"/>
          <w:szCs w:val="32"/>
        </w:rPr>
      </w:pPr>
      <w:r>
        <w:rPr>
          <w:rFonts w:eastAsia="仿宋_GB2312" w:hint="eastAsia"/>
          <w:sz w:val="32"/>
          <w:szCs w:val="32"/>
        </w:rPr>
        <w:t>3.</w:t>
      </w:r>
      <w:r w:rsidR="006C0BB7" w:rsidRPr="00591A99">
        <w:rPr>
          <w:rFonts w:eastAsia="仿宋_GB2312"/>
          <w:sz w:val="32"/>
          <w:szCs w:val="32"/>
        </w:rPr>
        <w:t>单位同意申报证明（申报平台中可下载模版</w:t>
      </w:r>
      <w:r w:rsidR="006C0BB7" w:rsidRPr="00591A99">
        <w:rPr>
          <w:rFonts w:eastAsia="仿宋_GB2312" w:hAnsi="仿宋_GB2312"/>
          <w:sz w:val="32"/>
          <w:szCs w:val="32"/>
        </w:rPr>
        <w:t>，正反打印，需填写完整，申报单位盖章</w:t>
      </w:r>
      <w:r w:rsidR="006C0BB7" w:rsidRPr="00591A99">
        <w:rPr>
          <w:rFonts w:eastAsia="仿宋_GB2312"/>
          <w:sz w:val="32"/>
          <w:szCs w:val="32"/>
        </w:rPr>
        <w:t>）。</w:t>
      </w:r>
    </w:p>
    <w:p w:rsidR="0094402B" w:rsidRPr="00591A99" w:rsidRDefault="00AF2317">
      <w:pPr>
        <w:widowControl/>
        <w:spacing w:line="560" w:lineRule="exact"/>
        <w:ind w:firstLineChars="200" w:firstLine="640"/>
        <w:jc w:val="left"/>
        <w:rPr>
          <w:rFonts w:eastAsia="仿宋_GB2312"/>
          <w:sz w:val="32"/>
          <w:szCs w:val="32"/>
        </w:rPr>
      </w:pPr>
      <w:r>
        <w:rPr>
          <w:rFonts w:eastAsia="仿宋_GB2312" w:hint="eastAsia"/>
          <w:sz w:val="32"/>
          <w:szCs w:val="32"/>
        </w:rPr>
        <w:t>4.</w:t>
      </w:r>
      <w:r w:rsidR="006C0BB7" w:rsidRPr="00591A99">
        <w:rPr>
          <w:rFonts w:eastAsia="仿宋_GB2312"/>
          <w:sz w:val="32"/>
          <w:szCs w:val="32"/>
        </w:rPr>
        <w:t>身份证复印件。</w:t>
      </w:r>
    </w:p>
    <w:p w:rsidR="0094402B" w:rsidRPr="00591A99" w:rsidRDefault="00AF2317">
      <w:pPr>
        <w:widowControl/>
        <w:spacing w:line="560" w:lineRule="exact"/>
        <w:ind w:firstLineChars="200" w:firstLine="640"/>
        <w:jc w:val="left"/>
        <w:rPr>
          <w:rFonts w:eastAsia="仿宋_GB2312"/>
          <w:sz w:val="32"/>
          <w:szCs w:val="32"/>
        </w:rPr>
      </w:pPr>
      <w:r>
        <w:rPr>
          <w:rFonts w:eastAsia="仿宋_GB2312" w:hint="eastAsia"/>
          <w:sz w:val="32"/>
          <w:szCs w:val="32"/>
        </w:rPr>
        <w:t>5.</w:t>
      </w:r>
      <w:r w:rsidR="006C0BB7" w:rsidRPr="00591A99">
        <w:rPr>
          <w:rFonts w:eastAsia="仿宋_GB2312"/>
          <w:sz w:val="32"/>
          <w:szCs w:val="32"/>
        </w:rPr>
        <w:t>学历（学位）证书复印件。凡申报平台不能自动获取验证的学历（学位）（中专及以下学历除外），均需申报人在</w:t>
      </w:r>
      <w:r w:rsidR="006C0BB7" w:rsidRPr="00591A99">
        <w:rPr>
          <w:rFonts w:eastAsia="仿宋_GB2312"/>
          <w:sz w:val="32"/>
          <w:szCs w:val="32"/>
        </w:rPr>
        <w:t>“</w:t>
      </w:r>
      <w:r w:rsidR="006C0BB7" w:rsidRPr="00591A99">
        <w:rPr>
          <w:rFonts w:eastAsia="仿宋_GB2312"/>
          <w:sz w:val="32"/>
          <w:szCs w:val="32"/>
        </w:rPr>
        <w:t>其他材料</w:t>
      </w:r>
      <w:r w:rsidR="006C0BB7" w:rsidRPr="00591A99">
        <w:rPr>
          <w:rFonts w:eastAsia="仿宋_GB2312"/>
          <w:sz w:val="32"/>
          <w:szCs w:val="32"/>
        </w:rPr>
        <w:t>”</w:t>
      </w:r>
      <w:r w:rsidR="006C0BB7" w:rsidRPr="00591A99">
        <w:rPr>
          <w:rFonts w:eastAsia="仿宋_GB2312"/>
          <w:sz w:val="32"/>
          <w:szCs w:val="32"/>
        </w:rPr>
        <w:t>中上传《学历证书电子注册备案表》或《中国高等教育学位在线验证报告》等相关佐证材料（需登陆</w:t>
      </w:r>
      <w:r w:rsidR="006C0BB7" w:rsidRPr="00591A99">
        <w:rPr>
          <w:rFonts w:eastAsia="仿宋_GB2312"/>
          <w:sz w:val="32"/>
          <w:szCs w:val="32"/>
        </w:rPr>
        <w:t>“</w:t>
      </w:r>
      <w:r w:rsidR="006C0BB7" w:rsidRPr="00591A99">
        <w:rPr>
          <w:rFonts w:eastAsia="仿宋_GB2312"/>
          <w:sz w:val="32"/>
          <w:szCs w:val="32"/>
        </w:rPr>
        <w:t>学信网</w:t>
      </w:r>
      <w:r w:rsidR="006C0BB7" w:rsidRPr="00591A99">
        <w:rPr>
          <w:rFonts w:eastAsia="仿宋_GB2312"/>
          <w:sz w:val="32"/>
          <w:szCs w:val="32"/>
        </w:rPr>
        <w:t>”</w:t>
      </w:r>
      <w:r w:rsidR="006C0BB7" w:rsidRPr="00591A99">
        <w:rPr>
          <w:rFonts w:eastAsia="仿宋_GB2312"/>
          <w:sz w:val="32"/>
          <w:szCs w:val="32"/>
        </w:rPr>
        <w:t>申请）。国（境）外的学历，须提供教育部留学服务中心的认证证书。</w:t>
      </w:r>
    </w:p>
    <w:p w:rsidR="0094402B" w:rsidRPr="00591A99" w:rsidRDefault="00AF2317">
      <w:pPr>
        <w:spacing w:line="560" w:lineRule="exact"/>
        <w:ind w:firstLineChars="200" w:firstLine="640"/>
        <w:rPr>
          <w:rFonts w:eastAsia="仿宋_GB2312"/>
          <w:kern w:val="0"/>
          <w:sz w:val="32"/>
          <w:szCs w:val="32"/>
        </w:rPr>
      </w:pPr>
      <w:r>
        <w:rPr>
          <w:rFonts w:eastAsia="仿宋_GB2312" w:hint="eastAsia"/>
          <w:sz w:val="32"/>
          <w:szCs w:val="32"/>
        </w:rPr>
        <w:t>6.</w:t>
      </w:r>
      <w:r w:rsidR="006C0BB7" w:rsidRPr="00591A99">
        <w:rPr>
          <w:rFonts w:eastAsia="仿宋_GB2312"/>
          <w:sz w:val="32"/>
          <w:szCs w:val="32"/>
        </w:rPr>
        <w:t>现职称证书复印件。持外地人</w:t>
      </w:r>
      <w:proofErr w:type="gramStart"/>
      <w:r w:rsidR="006C0BB7" w:rsidRPr="00591A99">
        <w:rPr>
          <w:rFonts w:eastAsia="仿宋_GB2312"/>
          <w:sz w:val="32"/>
          <w:szCs w:val="32"/>
        </w:rPr>
        <w:t>社部门</w:t>
      </w:r>
      <w:proofErr w:type="gramEnd"/>
      <w:r w:rsidR="006C0BB7" w:rsidRPr="00591A99">
        <w:rPr>
          <w:rFonts w:eastAsia="仿宋_GB2312"/>
          <w:sz w:val="32"/>
          <w:szCs w:val="32"/>
        </w:rPr>
        <w:t>或经</w:t>
      </w:r>
      <w:proofErr w:type="gramStart"/>
      <w:r w:rsidR="006C0BB7" w:rsidRPr="00591A99">
        <w:rPr>
          <w:rFonts w:eastAsia="仿宋_GB2312"/>
          <w:sz w:val="32"/>
          <w:szCs w:val="32"/>
        </w:rPr>
        <w:t>人社部门</w:t>
      </w:r>
      <w:proofErr w:type="gramEnd"/>
      <w:r w:rsidR="006C0BB7" w:rsidRPr="00591A99">
        <w:rPr>
          <w:rFonts w:eastAsia="仿宋_GB2312"/>
          <w:sz w:val="32"/>
          <w:szCs w:val="32"/>
        </w:rPr>
        <w:t>授权的单位颁发的职称证书，在我市同级转评或申报高一级职称的，须</w:t>
      </w:r>
      <w:r>
        <w:rPr>
          <w:rFonts w:eastAsia="仿宋_GB2312" w:hint="eastAsia"/>
          <w:sz w:val="32"/>
          <w:szCs w:val="32"/>
        </w:rPr>
        <w:t>同时</w:t>
      </w:r>
      <w:r w:rsidR="006C0BB7" w:rsidRPr="00591A99">
        <w:rPr>
          <w:rFonts w:eastAsia="仿宋_GB2312"/>
          <w:sz w:val="32"/>
          <w:szCs w:val="32"/>
        </w:rPr>
        <w:t>提供评审（初定）申报表和批文等相关佐证材料。申报考核认定的人员如无助理职称可不提供。贯通人员提供职业资格证书或职业技能等级证书</w:t>
      </w:r>
      <w:proofErr w:type="gramStart"/>
      <w:r w:rsidR="006C0BB7" w:rsidRPr="00591A99">
        <w:rPr>
          <w:rFonts w:eastAsia="仿宋_GB2312"/>
          <w:sz w:val="32"/>
          <w:szCs w:val="32"/>
        </w:rPr>
        <w:t>及官网查询</w:t>
      </w:r>
      <w:proofErr w:type="gramEnd"/>
      <w:r w:rsidR="006C0BB7" w:rsidRPr="00591A99">
        <w:rPr>
          <w:rFonts w:eastAsia="仿宋_GB2312"/>
          <w:sz w:val="32"/>
          <w:szCs w:val="32"/>
        </w:rPr>
        <w:t>截图。</w:t>
      </w:r>
    </w:p>
    <w:p w:rsidR="0094402B" w:rsidRPr="00591A99" w:rsidRDefault="00D83C46">
      <w:pPr>
        <w:spacing w:line="560" w:lineRule="exact"/>
        <w:ind w:firstLineChars="200" w:firstLine="640"/>
        <w:rPr>
          <w:rFonts w:eastAsia="方正仿宋_GBK"/>
          <w:sz w:val="32"/>
          <w:szCs w:val="32"/>
        </w:rPr>
      </w:pPr>
      <w:r>
        <w:rPr>
          <w:rFonts w:eastAsia="仿宋_GB2312" w:hint="eastAsia"/>
          <w:sz w:val="32"/>
          <w:szCs w:val="32"/>
        </w:rPr>
        <w:t>7.</w:t>
      </w:r>
      <w:r w:rsidR="006C0BB7" w:rsidRPr="00591A99">
        <w:rPr>
          <w:rFonts w:eastAsia="仿宋_GB2312"/>
          <w:sz w:val="32"/>
          <w:szCs w:val="32"/>
        </w:rPr>
        <w:t>2021-2024</w:t>
      </w:r>
      <w:r w:rsidR="006C0BB7" w:rsidRPr="00591A99">
        <w:rPr>
          <w:rFonts w:eastAsia="仿宋_GB2312"/>
          <w:sz w:val="32"/>
          <w:szCs w:val="32"/>
        </w:rPr>
        <w:t>年年度考核表（企业单位申报人员不能提供年度考核表的，由其单位对其近四年来的德、能、勤、绩四方面进行考核，做出综合评价意见）。</w:t>
      </w:r>
    </w:p>
    <w:p w:rsidR="0094402B" w:rsidRPr="00591A99" w:rsidRDefault="00D83C46">
      <w:pPr>
        <w:spacing w:line="560" w:lineRule="exact"/>
        <w:ind w:firstLineChars="200" w:firstLine="640"/>
        <w:rPr>
          <w:rFonts w:eastAsia="仿宋_GB2312"/>
          <w:sz w:val="32"/>
          <w:szCs w:val="32"/>
        </w:rPr>
      </w:pPr>
      <w:r>
        <w:rPr>
          <w:rFonts w:eastAsia="仿宋_GB2312" w:hint="eastAsia"/>
          <w:sz w:val="32"/>
          <w:szCs w:val="32"/>
        </w:rPr>
        <w:t>8.</w:t>
      </w:r>
      <w:r w:rsidR="006C0BB7" w:rsidRPr="00591A99">
        <w:rPr>
          <w:rFonts w:eastAsia="仿宋_GB2312"/>
          <w:sz w:val="32"/>
          <w:szCs w:val="32"/>
        </w:rPr>
        <w:t>继续教育学时审验合格证明。</w:t>
      </w:r>
    </w:p>
    <w:p w:rsidR="0094402B" w:rsidRPr="00591A99" w:rsidRDefault="00D83C46">
      <w:pPr>
        <w:spacing w:line="560" w:lineRule="exact"/>
        <w:ind w:firstLineChars="200" w:firstLine="640"/>
        <w:rPr>
          <w:rFonts w:eastAsia="仿宋_GB2312"/>
          <w:sz w:val="32"/>
          <w:szCs w:val="32"/>
        </w:rPr>
      </w:pPr>
      <w:r>
        <w:rPr>
          <w:rFonts w:eastAsia="仿宋_GB2312" w:hint="eastAsia"/>
          <w:sz w:val="32"/>
          <w:szCs w:val="32"/>
        </w:rPr>
        <w:t>9.</w:t>
      </w:r>
      <w:r w:rsidR="006C0BB7" w:rsidRPr="00591A99">
        <w:rPr>
          <w:rFonts w:eastAsia="仿宋_GB2312" w:hAnsi="仿宋_GB2312"/>
          <w:sz w:val="32"/>
          <w:szCs w:val="32"/>
        </w:rPr>
        <w:t>专业技术工作总结</w:t>
      </w:r>
      <w:r w:rsidR="006C0BB7" w:rsidRPr="00591A99">
        <w:rPr>
          <w:rFonts w:eastAsia="仿宋_GB2312"/>
          <w:sz w:val="32"/>
          <w:szCs w:val="32"/>
        </w:rPr>
        <w:t>1</w:t>
      </w:r>
      <w:r w:rsidR="006C0BB7" w:rsidRPr="00591A99">
        <w:rPr>
          <w:rFonts w:eastAsia="仿宋_GB2312"/>
          <w:sz w:val="32"/>
          <w:szCs w:val="32"/>
        </w:rPr>
        <w:t>份</w:t>
      </w:r>
      <w:r>
        <w:rPr>
          <w:rFonts w:eastAsia="仿宋_GB2312" w:hAnsi="仿宋_GB2312" w:hint="eastAsia"/>
          <w:sz w:val="32"/>
          <w:szCs w:val="32"/>
        </w:rPr>
        <w:t>，内容</w:t>
      </w:r>
      <w:r w:rsidR="006C0BB7" w:rsidRPr="00591A99">
        <w:rPr>
          <w:rFonts w:eastAsia="仿宋_GB2312" w:hAnsi="仿宋_GB2312"/>
          <w:sz w:val="32"/>
          <w:szCs w:val="32"/>
        </w:rPr>
        <w:t>包括个人基本情况及工作经历；任现职以来的工作情况、技术学术水平、工作能力；主要工作业绩及奖励情况；论文、论著、项目报告等发表或撰写情况；</w:t>
      </w:r>
      <w:r>
        <w:rPr>
          <w:rFonts w:eastAsia="仿宋_GB2312" w:hAnsi="仿宋_GB2312" w:hint="eastAsia"/>
          <w:sz w:val="32"/>
          <w:szCs w:val="32"/>
        </w:rPr>
        <w:t>明确申报类型及具体条款</w:t>
      </w:r>
      <w:r w:rsidR="006C0BB7" w:rsidRPr="00591A99">
        <w:rPr>
          <w:rFonts w:eastAsia="仿宋_GB2312" w:hAnsi="仿宋_GB2312"/>
          <w:sz w:val="32"/>
          <w:szCs w:val="32"/>
        </w:rPr>
        <w:t>（对照</w:t>
      </w:r>
      <w:r w:rsidR="006C0BB7" w:rsidRPr="00591A99">
        <w:rPr>
          <w:rFonts w:eastAsia="仿宋_GB2312"/>
          <w:sz w:val="32"/>
          <w:szCs w:val="32"/>
        </w:rPr>
        <w:t>“</w:t>
      </w:r>
      <w:r w:rsidR="006C0BB7" w:rsidRPr="00591A99">
        <w:rPr>
          <w:rFonts w:eastAsia="仿宋_GB2312" w:hAnsi="仿宋_GB2312"/>
          <w:sz w:val="32"/>
          <w:szCs w:val="32"/>
        </w:rPr>
        <w:t>资格条件</w:t>
      </w:r>
      <w:r w:rsidR="006C0BB7" w:rsidRPr="00591A99">
        <w:rPr>
          <w:rFonts w:eastAsia="仿宋_GB2312"/>
          <w:sz w:val="32"/>
          <w:szCs w:val="32"/>
        </w:rPr>
        <w:t>”</w:t>
      </w:r>
      <w:r w:rsidR="006C0BB7" w:rsidRPr="00591A99">
        <w:rPr>
          <w:rFonts w:eastAsia="仿宋_GB2312" w:hAnsi="仿宋_GB2312"/>
          <w:sz w:val="32"/>
          <w:szCs w:val="32"/>
        </w:rPr>
        <w:t>要求说明符合资格条件中所对应的条款）。</w:t>
      </w:r>
    </w:p>
    <w:p w:rsidR="001D414C" w:rsidRDefault="009839D7" w:rsidP="001D414C">
      <w:pPr>
        <w:spacing w:line="560" w:lineRule="exact"/>
        <w:ind w:firstLineChars="200" w:firstLine="640"/>
        <w:rPr>
          <w:rFonts w:eastAsia="仿宋_GB2312"/>
          <w:sz w:val="32"/>
          <w:szCs w:val="32"/>
        </w:rPr>
      </w:pPr>
      <w:r>
        <w:rPr>
          <w:rFonts w:eastAsia="仿宋_GB2312" w:hint="eastAsia"/>
          <w:sz w:val="32"/>
          <w:szCs w:val="32"/>
        </w:rPr>
        <w:t>10.</w:t>
      </w:r>
      <w:r w:rsidR="006C0BB7" w:rsidRPr="00591A99">
        <w:rPr>
          <w:rFonts w:eastAsia="仿宋_GB2312"/>
          <w:sz w:val="32"/>
          <w:szCs w:val="32"/>
        </w:rPr>
        <w:t>任现职以来能反映其工作经历与能力、工作业绩与成果的有关原始技术资料（包括获奖证书、专利证书、任命文件、协议合同、竣工验收单、图纸、论文、著作、成果鉴定证书等）。</w:t>
      </w:r>
    </w:p>
    <w:p w:rsidR="0094402B" w:rsidRPr="00591A99" w:rsidRDefault="006C0BB7" w:rsidP="001D414C">
      <w:pPr>
        <w:spacing w:line="560" w:lineRule="exact"/>
        <w:ind w:firstLineChars="200" w:firstLine="640"/>
        <w:rPr>
          <w:rFonts w:eastAsia="仿宋_GB2312"/>
          <w:b/>
          <w:bCs/>
          <w:sz w:val="32"/>
          <w:szCs w:val="32"/>
        </w:rPr>
      </w:pPr>
      <w:r w:rsidRPr="00591A99">
        <w:rPr>
          <w:rFonts w:eastAsia="仿宋_GB2312"/>
          <w:sz w:val="32"/>
          <w:szCs w:val="32"/>
        </w:rPr>
        <w:t>正式发表的论文或专著、译著复印件要附封面和期刊目录</w:t>
      </w:r>
      <w:r w:rsidR="00CE1C75">
        <w:rPr>
          <w:rFonts w:eastAsia="仿宋_GB2312" w:hint="eastAsia"/>
          <w:sz w:val="32"/>
          <w:szCs w:val="32"/>
        </w:rPr>
        <w:t>，</w:t>
      </w:r>
      <w:r w:rsidR="001D414C" w:rsidRPr="001D414C">
        <w:rPr>
          <w:rFonts w:eastAsia="仿宋_GB2312" w:hint="eastAsia"/>
          <w:sz w:val="32"/>
          <w:szCs w:val="32"/>
        </w:rPr>
        <w:t>未发表的要正式打印，并经本单位或本行业</w:t>
      </w:r>
      <w:r w:rsidR="001D414C" w:rsidRPr="001D414C">
        <w:rPr>
          <w:rFonts w:eastAsia="仿宋_GB2312" w:hint="eastAsia"/>
          <w:sz w:val="32"/>
          <w:szCs w:val="32"/>
        </w:rPr>
        <w:t>2</w:t>
      </w:r>
      <w:r w:rsidR="001D414C" w:rsidRPr="001D414C">
        <w:rPr>
          <w:rFonts w:eastAsia="仿宋_GB2312" w:hint="eastAsia"/>
          <w:sz w:val="32"/>
          <w:szCs w:val="32"/>
        </w:rPr>
        <w:t>名</w:t>
      </w:r>
      <w:proofErr w:type="gramStart"/>
      <w:r w:rsidR="001D414C" w:rsidRPr="001D414C">
        <w:rPr>
          <w:rFonts w:eastAsia="仿宋_GB2312" w:hint="eastAsia"/>
          <w:sz w:val="32"/>
          <w:szCs w:val="32"/>
        </w:rPr>
        <w:t>以上</w:t>
      </w:r>
      <w:r w:rsidR="00B00D22">
        <w:rPr>
          <w:rFonts w:eastAsia="仿宋_GB2312" w:hint="eastAsia"/>
          <w:sz w:val="32"/>
          <w:szCs w:val="32"/>
        </w:rPr>
        <w:t>副</w:t>
      </w:r>
      <w:proofErr w:type="gramEnd"/>
      <w:r w:rsidR="001D414C" w:rsidRPr="001D414C">
        <w:rPr>
          <w:rFonts w:eastAsia="仿宋_GB2312" w:hint="eastAsia"/>
          <w:sz w:val="32"/>
          <w:szCs w:val="32"/>
        </w:rPr>
        <w:t>高级</w:t>
      </w:r>
      <w:r w:rsidR="00B00D22">
        <w:rPr>
          <w:rFonts w:eastAsia="仿宋_GB2312" w:hint="eastAsia"/>
          <w:sz w:val="32"/>
          <w:szCs w:val="32"/>
        </w:rPr>
        <w:t>及以上</w:t>
      </w:r>
      <w:r w:rsidR="001D414C" w:rsidRPr="001D414C">
        <w:rPr>
          <w:rFonts w:eastAsia="仿宋_GB2312" w:hint="eastAsia"/>
          <w:sz w:val="32"/>
          <w:szCs w:val="32"/>
        </w:rPr>
        <w:t>职称的同行专家对其论文的价值和作用出具初步评价意见，专家的高级职称证书复印件附后。</w:t>
      </w:r>
      <w:r w:rsidRPr="00591A99">
        <w:rPr>
          <w:rFonts w:eastAsia="仿宋_GB2312" w:hAnsi="仿宋_GB2312"/>
          <w:b/>
          <w:bCs/>
          <w:sz w:val="32"/>
          <w:szCs w:val="32"/>
        </w:rPr>
        <w:t>业绩、成果证明材料为外文的需提供专业机构的翻译件。发明专利和实用新型专利需</w:t>
      </w:r>
      <w:proofErr w:type="gramStart"/>
      <w:r w:rsidRPr="00591A99">
        <w:rPr>
          <w:rFonts w:eastAsia="仿宋_GB2312" w:hAnsi="仿宋_GB2312"/>
          <w:b/>
          <w:bCs/>
          <w:sz w:val="32"/>
          <w:szCs w:val="32"/>
        </w:rPr>
        <w:t>提供官网查询</w:t>
      </w:r>
      <w:proofErr w:type="gramEnd"/>
      <w:r w:rsidRPr="00591A99">
        <w:rPr>
          <w:rFonts w:eastAsia="仿宋_GB2312" w:hAnsi="仿宋_GB2312"/>
          <w:b/>
          <w:bCs/>
          <w:sz w:val="32"/>
          <w:szCs w:val="32"/>
        </w:rPr>
        <w:t>截图。</w:t>
      </w:r>
    </w:p>
    <w:p w:rsidR="0094402B" w:rsidRPr="00591A99" w:rsidRDefault="007525E1">
      <w:pPr>
        <w:spacing w:line="560" w:lineRule="exact"/>
        <w:ind w:firstLineChars="200" w:firstLine="640"/>
        <w:rPr>
          <w:rFonts w:eastAsia="仿宋_GB2312"/>
          <w:b/>
          <w:bCs/>
          <w:sz w:val="32"/>
          <w:szCs w:val="32"/>
        </w:rPr>
      </w:pPr>
      <w:r>
        <w:rPr>
          <w:rFonts w:eastAsia="仿宋_GB2312" w:hint="eastAsia"/>
          <w:sz w:val="32"/>
          <w:szCs w:val="32"/>
        </w:rPr>
        <w:t>11.</w:t>
      </w:r>
      <w:r w:rsidR="006C0BB7" w:rsidRPr="00591A99">
        <w:rPr>
          <w:rFonts w:eastAsia="仿宋_GB2312"/>
          <w:sz w:val="32"/>
          <w:szCs w:val="32"/>
        </w:rPr>
        <w:t>《申报材料目录》（申报</w:t>
      </w:r>
      <w:r w:rsidR="006C0BB7" w:rsidRPr="007525E1">
        <w:rPr>
          <w:rFonts w:eastAsia="仿宋_GB2312"/>
          <w:b/>
          <w:sz w:val="32"/>
          <w:szCs w:val="32"/>
        </w:rPr>
        <w:t>中级</w:t>
      </w:r>
      <w:r w:rsidR="006C0BB7" w:rsidRPr="00591A99">
        <w:rPr>
          <w:rFonts w:eastAsia="仿宋_GB2312"/>
          <w:sz w:val="32"/>
          <w:szCs w:val="32"/>
        </w:rPr>
        <w:t>下载附件</w:t>
      </w:r>
      <w:r w:rsidR="006C0BB7" w:rsidRPr="00591A99">
        <w:rPr>
          <w:rFonts w:eastAsia="仿宋_GB2312"/>
          <w:sz w:val="32"/>
          <w:szCs w:val="32"/>
        </w:rPr>
        <w:t>3</w:t>
      </w:r>
      <w:r w:rsidR="006C0BB7" w:rsidRPr="00591A99">
        <w:rPr>
          <w:rFonts w:eastAsia="仿宋_GB2312"/>
          <w:sz w:val="32"/>
          <w:szCs w:val="32"/>
        </w:rPr>
        <w:t>，申报</w:t>
      </w:r>
      <w:r w:rsidR="006C0BB7" w:rsidRPr="007525E1">
        <w:rPr>
          <w:rFonts w:eastAsia="仿宋_GB2312"/>
          <w:b/>
          <w:sz w:val="32"/>
          <w:szCs w:val="32"/>
        </w:rPr>
        <w:t>初级</w:t>
      </w:r>
      <w:r w:rsidR="006C0BB7" w:rsidRPr="00591A99">
        <w:rPr>
          <w:rFonts w:eastAsia="仿宋_GB2312"/>
          <w:sz w:val="32"/>
          <w:szCs w:val="32"/>
        </w:rPr>
        <w:t>下载附件</w:t>
      </w:r>
      <w:r w:rsidR="006C0BB7" w:rsidRPr="00591A99">
        <w:rPr>
          <w:rFonts w:eastAsia="仿宋_GB2312"/>
          <w:sz w:val="32"/>
          <w:szCs w:val="32"/>
        </w:rPr>
        <w:t>4</w:t>
      </w:r>
      <w:r w:rsidR="006C0BB7" w:rsidRPr="00591A99">
        <w:rPr>
          <w:rFonts w:eastAsia="仿宋_GB2312"/>
          <w:sz w:val="32"/>
          <w:szCs w:val="32"/>
        </w:rPr>
        <w:t>，贴于申报材料袋正面）。</w:t>
      </w:r>
      <w:r>
        <w:rPr>
          <w:rFonts w:eastAsia="仿宋_GB2312"/>
          <w:b/>
          <w:bCs/>
          <w:sz w:val="32"/>
          <w:szCs w:val="32"/>
        </w:rPr>
        <w:t>申报类型务必准确填写</w:t>
      </w:r>
      <w:r>
        <w:rPr>
          <w:rFonts w:eastAsia="仿宋_GB2312" w:hint="eastAsia"/>
          <w:b/>
          <w:bCs/>
          <w:sz w:val="32"/>
          <w:szCs w:val="32"/>
        </w:rPr>
        <w:t>，</w:t>
      </w:r>
      <w:r w:rsidR="006C0BB7" w:rsidRPr="00591A99">
        <w:rPr>
          <w:rFonts w:eastAsia="仿宋_GB2312"/>
          <w:b/>
          <w:bCs/>
          <w:sz w:val="32"/>
          <w:szCs w:val="32"/>
        </w:rPr>
        <w:t>如未填写或填写错误一切后果由申报人自负。</w:t>
      </w:r>
    </w:p>
    <w:p w:rsidR="0094402B" w:rsidRPr="00591A99" w:rsidRDefault="00FE365E">
      <w:pPr>
        <w:spacing w:line="560" w:lineRule="exact"/>
        <w:ind w:firstLineChars="200" w:firstLine="640"/>
        <w:rPr>
          <w:rFonts w:eastAsia="仿宋_GB2312"/>
          <w:sz w:val="32"/>
          <w:szCs w:val="32"/>
        </w:rPr>
      </w:pPr>
      <w:r>
        <w:rPr>
          <w:rFonts w:eastAsia="仿宋_GB2312" w:hint="eastAsia"/>
          <w:sz w:val="32"/>
          <w:szCs w:val="32"/>
        </w:rPr>
        <w:t>申报人</w:t>
      </w:r>
      <w:r w:rsidR="006C0BB7" w:rsidRPr="00591A99">
        <w:rPr>
          <w:rFonts w:eastAsia="仿宋_GB2312"/>
          <w:sz w:val="32"/>
          <w:szCs w:val="32"/>
        </w:rPr>
        <w:t>所在单位</w:t>
      </w:r>
      <w:r>
        <w:rPr>
          <w:rFonts w:eastAsia="仿宋_GB2312" w:hint="eastAsia"/>
          <w:sz w:val="32"/>
          <w:szCs w:val="32"/>
        </w:rPr>
        <w:t>须</w:t>
      </w:r>
      <w:r>
        <w:rPr>
          <w:rFonts w:eastAsia="仿宋_GB2312"/>
          <w:sz w:val="32"/>
          <w:szCs w:val="32"/>
        </w:rPr>
        <w:t>对照原件</w:t>
      </w:r>
      <w:r w:rsidR="006C0BB7" w:rsidRPr="00591A99">
        <w:rPr>
          <w:rFonts w:eastAsia="仿宋_GB2312"/>
          <w:sz w:val="32"/>
          <w:szCs w:val="32"/>
        </w:rPr>
        <w:t>逐一审核</w:t>
      </w:r>
      <w:r>
        <w:rPr>
          <w:rFonts w:eastAsia="仿宋_GB2312" w:hint="eastAsia"/>
          <w:sz w:val="32"/>
          <w:szCs w:val="32"/>
        </w:rPr>
        <w:t>证书、证件、业绩、成果等佐证材料的复印件</w:t>
      </w:r>
      <w:r w:rsidR="006C0BB7" w:rsidRPr="00591A99">
        <w:rPr>
          <w:rFonts w:eastAsia="仿宋_GB2312"/>
          <w:sz w:val="32"/>
          <w:szCs w:val="32"/>
        </w:rPr>
        <w:t>，</w:t>
      </w:r>
      <w:r>
        <w:rPr>
          <w:rFonts w:eastAsia="仿宋_GB2312" w:hint="eastAsia"/>
          <w:sz w:val="32"/>
          <w:szCs w:val="32"/>
        </w:rPr>
        <w:t>并由</w:t>
      </w:r>
      <w:r>
        <w:rPr>
          <w:rFonts w:eastAsia="仿宋_GB2312"/>
          <w:sz w:val="32"/>
          <w:szCs w:val="32"/>
        </w:rPr>
        <w:t>审核人</w:t>
      </w:r>
      <w:r w:rsidR="006C0BB7" w:rsidRPr="00591A99">
        <w:rPr>
          <w:rFonts w:eastAsia="仿宋_GB2312"/>
          <w:sz w:val="32"/>
          <w:szCs w:val="32"/>
        </w:rPr>
        <w:t>在复印件上签署意见、署名并加盖单位公章以示负责。</w:t>
      </w:r>
    </w:p>
    <w:p w:rsidR="0094402B" w:rsidRPr="0026022F" w:rsidRDefault="006C0BB7" w:rsidP="0026022F">
      <w:pPr>
        <w:spacing w:line="600" w:lineRule="exact"/>
        <w:ind w:firstLineChars="200" w:firstLine="640"/>
        <w:rPr>
          <w:rFonts w:eastAsia="仿宋_GB2312"/>
          <w:sz w:val="32"/>
          <w:szCs w:val="32"/>
        </w:rPr>
      </w:pPr>
      <w:r w:rsidRPr="00591A99">
        <w:rPr>
          <w:rFonts w:eastAsia="仿宋_GB2312"/>
          <w:sz w:val="32"/>
          <w:szCs w:val="32"/>
        </w:rPr>
        <w:t>所需申报材料除</w:t>
      </w:r>
      <w:r w:rsidRPr="00591A99">
        <w:rPr>
          <w:rFonts w:eastAsia="仿宋_GB2312"/>
          <w:sz w:val="32"/>
          <w:szCs w:val="32"/>
        </w:rPr>
        <w:t>1</w:t>
      </w:r>
      <w:r w:rsidRPr="00591A99">
        <w:rPr>
          <w:rFonts w:eastAsia="仿宋_GB2312"/>
          <w:sz w:val="32"/>
          <w:szCs w:val="32"/>
        </w:rPr>
        <w:t>、</w:t>
      </w:r>
      <w:r w:rsidRPr="00591A99">
        <w:rPr>
          <w:rFonts w:eastAsia="仿宋_GB2312"/>
          <w:sz w:val="32"/>
          <w:szCs w:val="32"/>
        </w:rPr>
        <w:t>11</w:t>
      </w:r>
      <w:r w:rsidRPr="00591A99">
        <w:rPr>
          <w:rFonts w:eastAsia="仿宋_GB2312"/>
          <w:sz w:val="32"/>
          <w:szCs w:val="32"/>
        </w:rPr>
        <w:t>项外，其他申报材料须按上述所列申报材料顺序装订成一整册</w:t>
      </w:r>
      <w:r w:rsidR="0026022F">
        <w:rPr>
          <w:rFonts w:eastAsia="仿宋_GB2312" w:hint="eastAsia"/>
          <w:sz w:val="32"/>
          <w:szCs w:val="32"/>
        </w:rPr>
        <w:t>，要有</w:t>
      </w:r>
      <w:r w:rsidRPr="00591A99">
        <w:rPr>
          <w:rFonts w:eastAsia="仿宋_GB2312"/>
          <w:sz w:val="32"/>
          <w:szCs w:val="32"/>
        </w:rPr>
        <w:t>封面、封底、目录</w:t>
      </w:r>
      <w:r w:rsidR="0026022F">
        <w:rPr>
          <w:rFonts w:eastAsia="仿宋_GB2312" w:hint="eastAsia"/>
          <w:sz w:val="32"/>
          <w:szCs w:val="32"/>
        </w:rPr>
        <w:t>（自制）</w:t>
      </w:r>
      <w:r w:rsidRPr="00591A99">
        <w:rPr>
          <w:rFonts w:eastAsia="仿宋_GB2312"/>
          <w:sz w:val="32"/>
          <w:szCs w:val="32"/>
        </w:rPr>
        <w:t>和页码，页码从第</w:t>
      </w:r>
      <w:r w:rsidRPr="00591A99">
        <w:rPr>
          <w:rFonts w:eastAsia="仿宋_GB2312"/>
          <w:sz w:val="32"/>
          <w:szCs w:val="32"/>
        </w:rPr>
        <w:t>1</w:t>
      </w:r>
      <w:r w:rsidRPr="00591A99">
        <w:rPr>
          <w:rFonts w:eastAsia="仿宋_GB2312"/>
          <w:sz w:val="32"/>
          <w:szCs w:val="32"/>
        </w:rPr>
        <w:t>页开始连续编号，且一律编写在右下角，与目录对应。</w:t>
      </w:r>
      <w:r w:rsidR="00F13147">
        <w:rPr>
          <w:rFonts w:eastAsia="仿宋_GB2312"/>
          <w:b/>
          <w:sz w:val="32"/>
          <w:szCs w:val="32"/>
        </w:rPr>
        <w:t>申报材料左侧胶装，不得使用拉杆、票夹装订</w:t>
      </w:r>
      <w:r w:rsidR="00F13147">
        <w:rPr>
          <w:rFonts w:eastAsia="仿宋_GB2312" w:hint="eastAsia"/>
          <w:b/>
          <w:sz w:val="32"/>
          <w:szCs w:val="32"/>
        </w:rPr>
        <w:t>，</w:t>
      </w:r>
      <w:r w:rsidRPr="0026022F">
        <w:rPr>
          <w:rFonts w:eastAsia="仿宋_GB2312"/>
          <w:b/>
          <w:sz w:val="32"/>
          <w:szCs w:val="32"/>
        </w:rPr>
        <w:t>需装入牛皮纸档案袋内上报。</w:t>
      </w:r>
    </w:p>
    <w:p w:rsidR="0094402B" w:rsidRPr="00591A99" w:rsidRDefault="006C0BB7">
      <w:pPr>
        <w:autoSpaceDE w:val="0"/>
        <w:autoSpaceDN w:val="0"/>
        <w:adjustRightInd w:val="0"/>
        <w:spacing w:line="520" w:lineRule="exact"/>
        <w:ind w:firstLineChars="200" w:firstLine="640"/>
        <w:rPr>
          <w:rFonts w:eastAsia="黑体"/>
          <w:sz w:val="32"/>
          <w:szCs w:val="32"/>
        </w:rPr>
      </w:pPr>
      <w:r w:rsidRPr="00591A99">
        <w:rPr>
          <w:rFonts w:eastAsia="黑体"/>
          <w:kern w:val="0"/>
          <w:sz w:val="32"/>
          <w:szCs w:val="32"/>
        </w:rPr>
        <w:t>五、</w:t>
      </w:r>
      <w:r w:rsidRPr="00591A99">
        <w:rPr>
          <w:rFonts w:eastAsia="黑体"/>
          <w:sz w:val="32"/>
          <w:szCs w:val="32"/>
        </w:rPr>
        <w:t>相关要求及注意事项</w:t>
      </w:r>
    </w:p>
    <w:p w:rsidR="0094402B" w:rsidRPr="00591A99" w:rsidRDefault="006C0BB7">
      <w:pPr>
        <w:adjustRightInd w:val="0"/>
        <w:spacing w:line="600" w:lineRule="exact"/>
        <w:ind w:firstLineChars="200" w:firstLine="640"/>
        <w:rPr>
          <w:rFonts w:eastAsia="仿宋_GB2312"/>
          <w:sz w:val="32"/>
          <w:szCs w:val="32"/>
        </w:rPr>
      </w:pPr>
      <w:r w:rsidRPr="00591A99">
        <w:rPr>
          <w:rFonts w:eastAsia="仿宋_GB2312" w:hAnsi="仿宋_GB2312"/>
          <w:sz w:val="32"/>
          <w:szCs w:val="32"/>
        </w:rPr>
        <w:t>（一）</w:t>
      </w:r>
      <w:r w:rsidR="00587D73">
        <w:rPr>
          <w:rFonts w:eastAsia="仿宋_GB2312" w:hAnsi="仿宋_GB2312"/>
          <w:sz w:val="32"/>
          <w:szCs w:val="32"/>
        </w:rPr>
        <w:t>工业工程中级职称评审</w:t>
      </w:r>
      <w:r w:rsidR="00587D73">
        <w:rPr>
          <w:rFonts w:eastAsia="仿宋_GB2312" w:hAnsi="仿宋_GB2312" w:hint="eastAsia"/>
          <w:sz w:val="32"/>
          <w:szCs w:val="32"/>
        </w:rPr>
        <w:t>今年将</w:t>
      </w:r>
      <w:r w:rsidR="00587D73" w:rsidRPr="00591A99">
        <w:rPr>
          <w:rFonts w:eastAsia="仿宋_GB2312" w:hAnsi="仿宋_GB2312"/>
          <w:sz w:val="32"/>
          <w:szCs w:val="32"/>
        </w:rPr>
        <w:t>继续</w:t>
      </w:r>
      <w:r w:rsidR="00587D73">
        <w:rPr>
          <w:rFonts w:eastAsia="仿宋_GB2312" w:hAnsi="仿宋_GB2312" w:hint="eastAsia"/>
          <w:sz w:val="32"/>
          <w:szCs w:val="32"/>
        </w:rPr>
        <w:t>沿用</w:t>
      </w:r>
      <w:r w:rsidR="00587D73">
        <w:rPr>
          <w:rFonts w:eastAsia="仿宋_GB2312" w:hAnsi="仿宋_GB2312"/>
          <w:sz w:val="32"/>
          <w:szCs w:val="32"/>
        </w:rPr>
        <w:t>面试</w:t>
      </w:r>
      <w:r w:rsidR="00587D73" w:rsidRPr="00591A99">
        <w:rPr>
          <w:rFonts w:eastAsia="仿宋_GB2312" w:hAnsi="仿宋_GB2312"/>
          <w:sz w:val="32"/>
          <w:szCs w:val="32"/>
        </w:rPr>
        <w:t>答辩环节，具体需答辩的情形由评委会确定，</w:t>
      </w:r>
      <w:r w:rsidR="00587D73">
        <w:rPr>
          <w:rFonts w:eastAsia="仿宋_GB2312" w:hAnsi="仿宋_GB2312" w:hint="eastAsia"/>
          <w:sz w:val="32"/>
          <w:szCs w:val="32"/>
        </w:rPr>
        <w:t>答辩时间、要求</w:t>
      </w:r>
      <w:r w:rsidR="00587D73" w:rsidRPr="00591A99">
        <w:rPr>
          <w:rFonts w:eastAsia="仿宋_GB2312" w:hAnsi="仿宋_GB2312"/>
          <w:sz w:val="32"/>
          <w:szCs w:val="32"/>
        </w:rPr>
        <w:t>另行通知。答辩结果将作为评审的重要依据之一。</w:t>
      </w:r>
    </w:p>
    <w:p w:rsidR="0094402B" w:rsidRPr="00591A99" w:rsidRDefault="006C0BB7">
      <w:pPr>
        <w:adjustRightInd w:val="0"/>
        <w:spacing w:line="600" w:lineRule="exact"/>
        <w:ind w:firstLineChars="200" w:firstLine="640"/>
        <w:rPr>
          <w:rFonts w:eastAsia="仿宋_GB2312"/>
          <w:sz w:val="32"/>
          <w:szCs w:val="32"/>
        </w:rPr>
      </w:pPr>
      <w:r w:rsidRPr="00591A99">
        <w:rPr>
          <w:rFonts w:eastAsia="仿宋_GB2312"/>
          <w:sz w:val="32"/>
          <w:szCs w:val="32"/>
        </w:rPr>
        <w:t>（二）</w:t>
      </w:r>
      <w:r w:rsidR="00587D73" w:rsidRPr="00591A99">
        <w:rPr>
          <w:rFonts w:eastAsia="仿宋_GB2312"/>
          <w:sz w:val="32"/>
          <w:szCs w:val="32"/>
        </w:rPr>
        <w:t>各单位要严格按照规定的程序和要求做好申报审核推荐工作，审核中要认真落实责任，把好审核关，严格实行</w:t>
      </w:r>
      <w:r w:rsidR="00587D73" w:rsidRPr="00591A99">
        <w:rPr>
          <w:rFonts w:eastAsia="仿宋_GB2312"/>
          <w:sz w:val="32"/>
          <w:szCs w:val="32"/>
        </w:rPr>
        <w:t>“</w:t>
      </w:r>
      <w:r w:rsidR="00587D73" w:rsidRPr="00591A99">
        <w:rPr>
          <w:rFonts w:eastAsia="仿宋_GB2312"/>
          <w:sz w:val="32"/>
          <w:szCs w:val="32"/>
        </w:rPr>
        <w:t>谁审核、谁签字、谁负责</w:t>
      </w:r>
      <w:r w:rsidR="00587D73" w:rsidRPr="00591A99">
        <w:rPr>
          <w:rFonts w:eastAsia="仿宋_GB2312"/>
          <w:sz w:val="32"/>
          <w:szCs w:val="32"/>
        </w:rPr>
        <w:t>”</w:t>
      </w:r>
      <w:r w:rsidR="00587D73" w:rsidRPr="00591A99">
        <w:rPr>
          <w:rFonts w:eastAsia="仿宋_GB2312"/>
          <w:sz w:val="32"/>
          <w:szCs w:val="32"/>
        </w:rPr>
        <w:t>。为严肃职称工作秩序、完善专业技术人员诚信体系建设、建立诚信承诺和责任追究制度，对申报过程中弄虚作假、扰乱职称评审秩序等违纪违规行为的，将严肃查处，严格责任追究。</w:t>
      </w:r>
    </w:p>
    <w:p w:rsidR="0094402B" w:rsidRPr="00591A99" w:rsidRDefault="006C0BB7">
      <w:pPr>
        <w:spacing w:line="520" w:lineRule="exact"/>
        <w:ind w:firstLineChars="200" w:firstLine="640"/>
        <w:rPr>
          <w:rFonts w:eastAsia="仿宋_GB2312"/>
          <w:sz w:val="32"/>
          <w:szCs w:val="32"/>
        </w:rPr>
      </w:pPr>
      <w:r w:rsidRPr="00591A99">
        <w:rPr>
          <w:rFonts w:eastAsia="仿宋_GB2312"/>
          <w:sz w:val="32"/>
          <w:szCs w:val="32"/>
        </w:rPr>
        <w:t>（三）</w:t>
      </w:r>
      <w:r w:rsidR="00587D73" w:rsidRPr="00591A99">
        <w:rPr>
          <w:rFonts w:eastAsia="仿宋_GB2312"/>
          <w:sz w:val="32"/>
          <w:szCs w:val="32"/>
        </w:rPr>
        <w:t>申报人所在单位在盖章推荐前要</w:t>
      </w:r>
      <w:r w:rsidR="00587D73" w:rsidRPr="00591A99">
        <w:rPr>
          <w:rFonts w:eastAsia="仿宋_GB2312"/>
          <w:kern w:val="0"/>
          <w:sz w:val="32"/>
          <w:szCs w:val="32"/>
        </w:rPr>
        <w:t>履行公示程序，</w:t>
      </w:r>
      <w:r w:rsidR="00587D73" w:rsidRPr="00591A99">
        <w:rPr>
          <w:rFonts w:eastAsia="仿宋_GB2312"/>
          <w:sz w:val="32"/>
          <w:szCs w:val="32"/>
        </w:rPr>
        <w:t>公示时间不少于</w:t>
      </w:r>
      <w:r w:rsidR="00587D73" w:rsidRPr="00591A99">
        <w:rPr>
          <w:rFonts w:eastAsia="仿宋_GB2312"/>
          <w:sz w:val="32"/>
          <w:szCs w:val="32"/>
        </w:rPr>
        <w:t>5</w:t>
      </w:r>
      <w:r w:rsidR="00587D73" w:rsidRPr="00591A99">
        <w:rPr>
          <w:rFonts w:eastAsia="仿宋_GB2312"/>
          <w:sz w:val="32"/>
          <w:szCs w:val="32"/>
        </w:rPr>
        <w:t>个工作日，公示内容主要包括但不限于申报人姓名、性别、出生年月、现工作岗位、现职称名称、现职称取得时间、拟申报职称、是否在党纪、政务、行政处分期内、近</w:t>
      </w:r>
      <w:r w:rsidR="00587D73" w:rsidRPr="00591A99">
        <w:rPr>
          <w:rFonts w:eastAsia="仿宋_GB2312"/>
          <w:sz w:val="32"/>
          <w:szCs w:val="32"/>
        </w:rPr>
        <w:t>4</w:t>
      </w:r>
      <w:r w:rsidR="00587D73" w:rsidRPr="00591A99">
        <w:rPr>
          <w:rFonts w:eastAsia="仿宋_GB2312"/>
          <w:sz w:val="32"/>
          <w:szCs w:val="32"/>
        </w:rPr>
        <w:t>年年度考核情况（不进行年度考核的企业除外）、业绩成果（可条目式概述）等。</w:t>
      </w:r>
    </w:p>
    <w:p w:rsidR="0094402B" w:rsidRPr="00591A99" w:rsidRDefault="006C0BB7">
      <w:pPr>
        <w:widowControl/>
        <w:spacing w:line="520" w:lineRule="exact"/>
        <w:ind w:firstLineChars="200" w:firstLine="640"/>
        <w:jc w:val="left"/>
        <w:rPr>
          <w:rFonts w:eastAsia="仿宋_GB2312"/>
          <w:kern w:val="0"/>
          <w:sz w:val="32"/>
          <w:szCs w:val="32"/>
        </w:rPr>
      </w:pPr>
      <w:r w:rsidRPr="00591A99">
        <w:rPr>
          <w:rFonts w:eastAsia="仿宋_GB2312"/>
          <w:kern w:val="0"/>
          <w:sz w:val="32"/>
          <w:szCs w:val="32"/>
        </w:rPr>
        <w:t>（四）</w:t>
      </w:r>
      <w:r w:rsidR="00587D73" w:rsidRPr="00591A99">
        <w:rPr>
          <w:rFonts w:eastAsia="仿宋_GB2312"/>
          <w:kern w:val="0"/>
          <w:sz w:val="32"/>
          <w:szCs w:val="32"/>
        </w:rPr>
        <w:t>严格执行一次性告知制。申报材料不完整、不规范，不符合规定条件</w:t>
      </w:r>
      <w:r w:rsidR="00587D73" w:rsidRPr="00591A99">
        <w:rPr>
          <w:rFonts w:eastAsia="仿宋_GB2312"/>
          <w:sz w:val="32"/>
          <w:szCs w:val="32"/>
        </w:rPr>
        <w:t>的，审核单位（部门）应当一次性告知申报人需要补充、更正的全部内容。申报人员逾期未补充完整的，视为放弃申报。</w:t>
      </w:r>
    </w:p>
    <w:p w:rsidR="0094402B" w:rsidRPr="00591A99" w:rsidRDefault="006C0BB7">
      <w:pPr>
        <w:adjustRightInd w:val="0"/>
        <w:spacing w:line="520" w:lineRule="exact"/>
        <w:ind w:firstLineChars="200" w:firstLine="640"/>
        <w:rPr>
          <w:rFonts w:eastAsia="仿宋_GB2312"/>
          <w:sz w:val="32"/>
          <w:szCs w:val="32"/>
        </w:rPr>
      </w:pPr>
      <w:r w:rsidRPr="00591A99">
        <w:rPr>
          <w:rFonts w:eastAsia="仿宋_GB2312"/>
          <w:sz w:val="32"/>
          <w:szCs w:val="32"/>
        </w:rPr>
        <w:t>（五）</w:t>
      </w:r>
      <w:r w:rsidR="00587D73" w:rsidRPr="00FA4E2A">
        <w:rPr>
          <w:rFonts w:eastAsia="仿宋_GB2312"/>
          <w:sz w:val="32"/>
          <w:szCs w:val="32"/>
        </w:rPr>
        <w:t>申报人员网上申报信息经审核通过后，须于</w:t>
      </w:r>
      <w:r w:rsidR="00587D73" w:rsidRPr="00FA4E2A">
        <w:rPr>
          <w:rFonts w:eastAsia="仿宋_GB2312"/>
          <w:sz w:val="32"/>
          <w:szCs w:val="32"/>
        </w:rPr>
        <w:t>2025</w:t>
      </w:r>
      <w:r w:rsidR="00587D73" w:rsidRPr="00FA4E2A">
        <w:rPr>
          <w:rFonts w:eastAsia="仿宋_GB2312"/>
          <w:sz w:val="32"/>
          <w:szCs w:val="32"/>
        </w:rPr>
        <w:t>年</w:t>
      </w:r>
      <w:r w:rsidR="00587D73" w:rsidRPr="00FA4E2A">
        <w:rPr>
          <w:rFonts w:eastAsia="仿宋_GB2312"/>
          <w:sz w:val="32"/>
          <w:szCs w:val="32"/>
        </w:rPr>
        <w:t>9</w:t>
      </w:r>
      <w:r w:rsidR="00587D73" w:rsidRPr="00FA4E2A">
        <w:rPr>
          <w:rFonts w:eastAsia="仿宋_GB2312"/>
          <w:sz w:val="32"/>
          <w:szCs w:val="32"/>
        </w:rPr>
        <w:t>月</w:t>
      </w:r>
      <w:r w:rsidR="00587D73" w:rsidRPr="00FA4E2A">
        <w:rPr>
          <w:rFonts w:eastAsia="仿宋_GB2312"/>
          <w:sz w:val="32"/>
          <w:szCs w:val="32"/>
        </w:rPr>
        <w:t>20</w:t>
      </w:r>
      <w:r w:rsidR="00587D73" w:rsidRPr="00FA4E2A">
        <w:rPr>
          <w:rFonts w:eastAsia="仿宋_GB2312"/>
          <w:sz w:val="32"/>
          <w:szCs w:val="32"/>
        </w:rPr>
        <w:t>日前将纸质申报材料及证书、证件等原件报送至泰兴市</w:t>
      </w:r>
      <w:proofErr w:type="gramStart"/>
      <w:r w:rsidR="00587D73" w:rsidRPr="00FA4E2A">
        <w:rPr>
          <w:rFonts w:eastAsia="仿宋_GB2312"/>
          <w:sz w:val="32"/>
          <w:szCs w:val="32"/>
        </w:rPr>
        <w:t>人社局</w:t>
      </w:r>
      <w:proofErr w:type="gramEnd"/>
      <w:r w:rsidR="00587D73" w:rsidRPr="00FA4E2A">
        <w:rPr>
          <w:rFonts w:eastAsia="仿宋_GB2312"/>
          <w:sz w:val="32"/>
          <w:szCs w:val="32"/>
        </w:rPr>
        <w:t>人才开发科（大庆中路</w:t>
      </w:r>
      <w:r w:rsidR="00587D73" w:rsidRPr="00FA4E2A">
        <w:rPr>
          <w:rFonts w:eastAsia="仿宋_GB2312"/>
          <w:sz w:val="32"/>
          <w:szCs w:val="32"/>
        </w:rPr>
        <w:t>59</w:t>
      </w:r>
      <w:r w:rsidR="00587D73" w:rsidRPr="00FA4E2A">
        <w:rPr>
          <w:rFonts w:eastAsia="仿宋_GB2312"/>
          <w:sz w:val="32"/>
          <w:szCs w:val="32"/>
        </w:rPr>
        <w:t>号</w:t>
      </w:r>
      <w:r w:rsidR="00587D73" w:rsidRPr="00FA4E2A">
        <w:rPr>
          <w:rFonts w:eastAsia="仿宋_GB2312"/>
          <w:sz w:val="32"/>
          <w:szCs w:val="32"/>
        </w:rPr>
        <w:t>410</w:t>
      </w:r>
      <w:r w:rsidR="00587D73" w:rsidRPr="00FA4E2A">
        <w:rPr>
          <w:rFonts w:eastAsia="仿宋_GB2312"/>
          <w:sz w:val="32"/>
          <w:szCs w:val="32"/>
        </w:rPr>
        <w:t>室），原件审验后退回，联系电话：</w:t>
      </w:r>
      <w:r w:rsidR="00587D73" w:rsidRPr="00FA4E2A">
        <w:rPr>
          <w:rFonts w:eastAsia="仿宋_GB2312"/>
          <w:sz w:val="32"/>
          <w:szCs w:val="32"/>
        </w:rPr>
        <w:t>87662686</w:t>
      </w:r>
      <w:r w:rsidR="00587D73" w:rsidRPr="00FA4E2A">
        <w:rPr>
          <w:rFonts w:eastAsia="仿宋_GB2312"/>
          <w:sz w:val="32"/>
          <w:szCs w:val="32"/>
        </w:rPr>
        <w:t>。逾期作自动放弃处理。</w:t>
      </w:r>
    </w:p>
    <w:p w:rsidR="0094402B" w:rsidRPr="00591A99" w:rsidRDefault="006C0BB7">
      <w:pPr>
        <w:spacing w:line="600" w:lineRule="exact"/>
        <w:ind w:firstLineChars="200" w:firstLine="640"/>
        <w:rPr>
          <w:rFonts w:eastAsia="仿宋_GB2312"/>
          <w:sz w:val="32"/>
          <w:szCs w:val="32"/>
        </w:rPr>
      </w:pPr>
      <w:r w:rsidRPr="00591A99">
        <w:rPr>
          <w:rFonts w:eastAsia="仿宋_GB2312"/>
          <w:sz w:val="32"/>
          <w:szCs w:val="32"/>
        </w:rPr>
        <w:t>（六）</w:t>
      </w:r>
      <w:r w:rsidR="00587D73" w:rsidRPr="00591A99">
        <w:rPr>
          <w:rFonts w:eastAsia="仿宋_GB2312"/>
          <w:sz w:val="32"/>
          <w:szCs w:val="30"/>
        </w:rPr>
        <w:t>根据江苏省物价局、江苏省财政厅《关于同意调整专业技术资格评审收费标准的复函》（苏</w:t>
      </w:r>
      <w:proofErr w:type="gramStart"/>
      <w:r w:rsidR="00587D73" w:rsidRPr="00591A99">
        <w:rPr>
          <w:rFonts w:eastAsia="仿宋_GB2312"/>
          <w:sz w:val="32"/>
          <w:szCs w:val="30"/>
        </w:rPr>
        <w:t>价费函</w:t>
      </w:r>
      <w:r w:rsidR="00587D73" w:rsidRPr="00591A99">
        <w:rPr>
          <w:rFonts w:eastAsia="仿宋_GB2312"/>
          <w:sz w:val="32"/>
          <w:szCs w:val="32"/>
        </w:rPr>
        <w:t>〔</w:t>
      </w:r>
      <w:r w:rsidR="00587D73" w:rsidRPr="00591A99">
        <w:rPr>
          <w:rFonts w:eastAsia="仿宋_GB2312"/>
          <w:sz w:val="32"/>
          <w:szCs w:val="32"/>
        </w:rPr>
        <w:t>2002</w:t>
      </w:r>
      <w:r w:rsidR="00587D73" w:rsidRPr="00591A99">
        <w:rPr>
          <w:rFonts w:eastAsia="仿宋_GB2312"/>
          <w:sz w:val="32"/>
          <w:szCs w:val="32"/>
        </w:rPr>
        <w:t>〕</w:t>
      </w:r>
      <w:proofErr w:type="gramEnd"/>
      <w:r w:rsidR="00587D73" w:rsidRPr="00591A99">
        <w:rPr>
          <w:rFonts w:eastAsia="仿宋_GB2312"/>
          <w:sz w:val="32"/>
          <w:szCs w:val="32"/>
        </w:rPr>
        <w:t>62</w:t>
      </w:r>
      <w:r w:rsidR="00587D73" w:rsidRPr="00591A99">
        <w:rPr>
          <w:rFonts w:eastAsia="仿宋_GB2312"/>
          <w:sz w:val="32"/>
          <w:szCs w:val="30"/>
        </w:rPr>
        <w:t>号、苏财</w:t>
      </w:r>
      <w:proofErr w:type="gramStart"/>
      <w:r w:rsidR="00587D73" w:rsidRPr="00591A99">
        <w:rPr>
          <w:rFonts w:eastAsia="仿宋_GB2312"/>
          <w:sz w:val="32"/>
          <w:szCs w:val="30"/>
        </w:rPr>
        <w:t>综</w:t>
      </w:r>
      <w:proofErr w:type="gramEnd"/>
      <w:r w:rsidR="00587D73" w:rsidRPr="00591A99">
        <w:rPr>
          <w:rFonts w:eastAsia="仿宋_GB2312"/>
          <w:sz w:val="32"/>
          <w:szCs w:val="32"/>
        </w:rPr>
        <w:t>〔</w:t>
      </w:r>
      <w:r w:rsidR="00587D73" w:rsidRPr="00591A99">
        <w:rPr>
          <w:rFonts w:eastAsia="仿宋_GB2312"/>
          <w:sz w:val="32"/>
          <w:szCs w:val="32"/>
        </w:rPr>
        <w:t>2002</w:t>
      </w:r>
      <w:r w:rsidR="00587D73" w:rsidRPr="00591A99">
        <w:rPr>
          <w:rFonts w:eastAsia="仿宋_GB2312"/>
          <w:sz w:val="32"/>
          <w:szCs w:val="32"/>
        </w:rPr>
        <w:t>〕</w:t>
      </w:r>
      <w:r w:rsidR="00587D73" w:rsidRPr="00591A99">
        <w:rPr>
          <w:rFonts w:eastAsia="仿宋_GB2312"/>
          <w:sz w:val="32"/>
          <w:szCs w:val="32"/>
        </w:rPr>
        <w:t>61</w:t>
      </w:r>
      <w:r w:rsidR="00587D73" w:rsidRPr="00591A99">
        <w:rPr>
          <w:rFonts w:eastAsia="仿宋_GB2312"/>
          <w:sz w:val="32"/>
          <w:szCs w:val="30"/>
        </w:rPr>
        <w:t>号）文件要求，</w:t>
      </w:r>
      <w:r w:rsidR="00587D73">
        <w:rPr>
          <w:rFonts w:eastAsia="仿宋_GB2312" w:hint="eastAsia"/>
          <w:sz w:val="32"/>
          <w:szCs w:val="30"/>
        </w:rPr>
        <w:t>中级职称</w:t>
      </w:r>
      <w:r w:rsidR="00587D73" w:rsidRPr="00591A99">
        <w:rPr>
          <w:rFonts w:eastAsia="仿宋_GB2312"/>
          <w:sz w:val="32"/>
          <w:szCs w:val="32"/>
        </w:rPr>
        <w:t>评审费为</w:t>
      </w:r>
      <w:r w:rsidR="00587D73" w:rsidRPr="00591A99">
        <w:rPr>
          <w:rFonts w:eastAsia="仿宋_GB2312"/>
          <w:sz w:val="32"/>
          <w:szCs w:val="32"/>
        </w:rPr>
        <w:t>300</w:t>
      </w:r>
      <w:r w:rsidR="00587D73" w:rsidRPr="00591A99">
        <w:rPr>
          <w:rFonts w:eastAsia="仿宋_GB2312"/>
          <w:sz w:val="32"/>
          <w:szCs w:val="32"/>
        </w:rPr>
        <w:t>元</w:t>
      </w:r>
      <w:r w:rsidR="00587D73" w:rsidRPr="00591A99">
        <w:rPr>
          <w:rFonts w:eastAsia="仿宋_GB2312"/>
          <w:sz w:val="32"/>
          <w:szCs w:val="32"/>
        </w:rPr>
        <w:t>/</w:t>
      </w:r>
      <w:r w:rsidR="00587D73" w:rsidRPr="00591A99">
        <w:rPr>
          <w:rFonts w:eastAsia="仿宋_GB2312"/>
          <w:sz w:val="32"/>
          <w:szCs w:val="32"/>
        </w:rPr>
        <w:t>人（含面试答辩及论文鉴定费）</w:t>
      </w:r>
      <w:r w:rsidR="00587D73" w:rsidRPr="00591A99">
        <w:rPr>
          <w:rFonts w:eastAsia="仿宋_GB2312" w:hAnsi="仿宋_GB2312"/>
          <w:sz w:val="32"/>
          <w:szCs w:val="32"/>
        </w:rPr>
        <w:t>；初级职称评审费</w:t>
      </w:r>
      <w:r w:rsidR="00587D73" w:rsidRPr="00591A99">
        <w:rPr>
          <w:rFonts w:eastAsia="仿宋_GB2312"/>
          <w:sz w:val="32"/>
          <w:szCs w:val="32"/>
        </w:rPr>
        <w:t>80</w:t>
      </w:r>
      <w:r w:rsidR="00587D73" w:rsidRPr="00591A99">
        <w:rPr>
          <w:rFonts w:eastAsia="仿宋_GB2312" w:hAnsi="仿宋_GB2312"/>
          <w:sz w:val="32"/>
          <w:szCs w:val="32"/>
        </w:rPr>
        <w:t>元</w:t>
      </w:r>
      <w:r w:rsidR="00587D73" w:rsidRPr="00591A99">
        <w:rPr>
          <w:rFonts w:eastAsia="仿宋_GB2312"/>
          <w:sz w:val="32"/>
          <w:szCs w:val="32"/>
        </w:rPr>
        <w:t>/</w:t>
      </w:r>
      <w:r w:rsidR="00587D73" w:rsidRPr="00591A99">
        <w:rPr>
          <w:rFonts w:eastAsia="仿宋_GB2312" w:hAnsi="仿宋_GB2312"/>
          <w:sz w:val="32"/>
          <w:szCs w:val="32"/>
        </w:rPr>
        <w:t>人标准收取。</w:t>
      </w:r>
    </w:p>
    <w:p w:rsidR="0094402B" w:rsidRPr="00591A99" w:rsidRDefault="0094402B">
      <w:pPr>
        <w:spacing w:line="520" w:lineRule="exact"/>
        <w:ind w:firstLineChars="200" w:firstLine="640"/>
        <w:rPr>
          <w:rFonts w:eastAsia="仿宋_GB2312"/>
          <w:sz w:val="32"/>
          <w:szCs w:val="32"/>
        </w:rPr>
      </w:pPr>
    </w:p>
    <w:p w:rsidR="0094402B" w:rsidRPr="00591A99" w:rsidRDefault="006C0BB7" w:rsidP="009660A1">
      <w:pPr>
        <w:spacing w:line="520" w:lineRule="exact"/>
        <w:ind w:firstLineChars="200" w:firstLine="640"/>
        <w:rPr>
          <w:rFonts w:eastAsia="仿宋_GB2312"/>
          <w:sz w:val="32"/>
          <w:szCs w:val="32"/>
        </w:rPr>
      </w:pPr>
      <w:r w:rsidRPr="00591A99">
        <w:rPr>
          <w:rFonts w:eastAsia="仿宋_GB2312"/>
          <w:sz w:val="32"/>
          <w:szCs w:val="32"/>
        </w:rPr>
        <w:t>附件：</w:t>
      </w:r>
      <w:r w:rsidRPr="00591A99">
        <w:rPr>
          <w:rFonts w:eastAsia="仿宋_GB2312"/>
          <w:sz w:val="32"/>
          <w:szCs w:val="32"/>
        </w:rPr>
        <w:t>1.</w:t>
      </w:r>
      <w:r w:rsidR="00603E5B">
        <w:rPr>
          <w:rFonts w:eastAsia="仿宋_GB2312" w:hint="eastAsia"/>
          <w:sz w:val="32"/>
          <w:szCs w:val="32"/>
        </w:rPr>
        <w:t>泰兴</w:t>
      </w:r>
      <w:r w:rsidRPr="00591A99">
        <w:rPr>
          <w:rFonts w:eastAsia="仿宋_GB2312"/>
          <w:sz w:val="32"/>
          <w:szCs w:val="32"/>
        </w:rPr>
        <w:t>市工业工程中级职称考核认定条件</w:t>
      </w:r>
      <w:r w:rsidR="0029379F">
        <w:rPr>
          <w:rFonts w:eastAsia="仿宋_GB2312" w:hint="eastAsia"/>
          <w:sz w:val="32"/>
          <w:szCs w:val="32"/>
        </w:rPr>
        <w:t>（试行）</w:t>
      </w:r>
    </w:p>
    <w:p w:rsidR="0094402B" w:rsidRPr="00591A99" w:rsidRDefault="006C0BB7" w:rsidP="00A43057">
      <w:pPr>
        <w:spacing w:line="520" w:lineRule="exact"/>
        <w:ind w:firstLineChars="500" w:firstLine="1600"/>
        <w:jc w:val="left"/>
        <w:rPr>
          <w:rFonts w:eastAsia="仿宋_GB2312"/>
          <w:sz w:val="32"/>
          <w:szCs w:val="32"/>
        </w:rPr>
      </w:pPr>
      <w:r w:rsidRPr="00591A99">
        <w:rPr>
          <w:rFonts w:eastAsia="仿宋_GB2312"/>
          <w:sz w:val="32"/>
          <w:szCs w:val="32"/>
        </w:rPr>
        <w:t>2.</w:t>
      </w:r>
      <w:r w:rsidRPr="00591A99">
        <w:rPr>
          <w:rFonts w:eastAsia="仿宋_GB2312"/>
          <w:sz w:val="32"/>
          <w:szCs w:val="32"/>
        </w:rPr>
        <w:t>申报专业资格诚信承诺书</w:t>
      </w:r>
    </w:p>
    <w:p w:rsidR="0094402B" w:rsidRDefault="006C0BB7" w:rsidP="00E64D11">
      <w:pPr>
        <w:spacing w:line="520" w:lineRule="exact"/>
        <w:ind w:firstLineChars="500" w:firstLine="1600"/>
        <w:jc w:val="left"/>
        <w:rPr>
          <w:rFonts w:eastAsia="仿宋_GB2312"/>
          <w:sz w:val="32"/>
          <w:szCs w:val="32"/>
        </w:rPr>
      </w:pPr>
      <w:r w:rsidRPr="00591A99">
        <w:rPr>
          <w:rFonts w:eastAsia="仿宋_GB2312"/>
          <w:sz w:val="32"/>
          <w:szCs w:val="32"/>
        </w:rPr>
        <w:t>3.</w:t>
      </w:r>
      <w:r w:rsidRPr="00591A99">
        <w:rPr>
          <w:rFonts w:eastAsia="仿宋_GB2312"/>
          <w:sz w:val="32"/>
          <w:szCs w:val="32"/>
        </w:rPr>
        <w:t>泰兴市工业工程中级专业技术资格申报材料目</w:t>
      </w:r>
      <w:r w:rsidR="00E64D11">
        <w:rPr>
          <w:rFonts w:eastAsia="仿宋_GB2312" w:hint="eastAsia"/>
          <w:sz w:val="32"/>
          <w:szCs w:val="32"/>
        </w:rPr>
        <w:t xml:space="preserve">  </w:t>
      </w:r>
    </w:p>
    <w:p w:rsidR="00E64D11" w:rsidRPr="00591A99" w:rsidRDefault="00E64D11" w:rsidP="00E64D11">
      <w:pPr>
        <w:spacing w:line="520" w:lineRule="exact"/>
        <w:ind w:firstLineChars="500" w:firstLine="1600"/>
        <w:jc w:val="left"/>
        <w:rPr>
          <w:rFonts w:eastAsia="仿宋_GB2312"/>
          <w:sz w:val="32"/>
          <w:szCs w:val="32"/>
        </w:rPr>
      </w:pPr>
      <w:r>
        <w:rPr>
          <w:rFonts w:eastAsia="仿宋_GB2312" w:hint="eastAsia"/>
          <w:sz w:val="32"/>
          <w:szCs w:val="32"/>
        </w:rPr>
        <w:t xml:space="preserve">  </w:t>
      </w:r>
      <w:r>
        <w:rPr>
          <w:rFonts w:eastAsia="仿宋_GB2312"/>
          <w:sz w:val="32"/>
          <w:szCs w:val="32"/>
        </w:rPr>
        <w:t>录</w:t>
      </w:r>
    </w:p>
    <w:p w:rsidR="0094402B" w:rsidRPr="00591A99" w:rsidRDefault="006C0BB7" w:rsidP="00E64D11">
      <w:pPr>
        <w:spacing w:line="520" w:lineRule="exact"/>
        <w:ind w:firstLineChars="500" w:firstLine="1600"/>
        <w:jc w:val="left"/>
        <w:rPr>
          <w:rFonts w:eastAsia="仿宋_GB2312"/>
          <w:sz w:val="32"/>
          <w:szCs w:val="32"/>
        </w:rPr>
      </w:pPr>
      <w:r w:rsidRPr="00591A99">
        <w:rPr>
          <w:rFonts w:eastAsia="仿宋_GB2312"/>
          <w:sz w:val="32"/>
          <w:szCs w:val="32"/>
        </w:rPr>
        <w:t>4.</w:t>
      </w:r>
      <w:r w:rsidRPr="00591A99">
        <w:rPr>
          <w:rFonts w:eastAsia="仿宋_GB2312"/>
          <w:sz w:val="32"/>
          <w:szCs w:val="32"/>
        </w:rPr>
        <w:t>泰兴市工业工程初级专业技术资格申报材料目</w:t>
      </w:r>
    </w:p>
    <w:p w:rsidR="0094402B" w:rsidRPr="00591A99" w:rsidRDefault="00E64D11">
      <w:pPr>
        <w:spacing w:line="520" w:lineRule="exact"/>
        <w:ind w:firstLineChars="500" w:firstLine="1600"/>
        <w:jc w:val="left"/>
        <w:rPr>
          <w:rFonts w:eastAsia="方正仿宋_GBK"/>
          <w:sz w:val="32"/>
          <w:szCs w:val="32"/>
        </w:rPr>
      </w:pPr>
      <w:r>
        <w:rPr>
          <w:rFonts w:eastAsia="方正仿宋_GBK" w:hint="eastAsia"/>
          <w:sz w:val="32"/>
          <w:szCs w:val="32"/>
        </w:rPr>
        <w:t xml:space="preserve">  </w:t>
      </w:r>
      <w:r>
        <w:rPr>
          <w:rFonts w:eastAsia="仿宋_GB2312"/>
          <w:sz w:val="32"/>
          <w:szCs w:val="32"/>
        </w:rPr>
        <w:t>录</w:t>
      </w:r>
    </w:p>
    <w:p w:rsidR="0094402B" w:rsidRDefault="006C0BB7">
      <w:pPr>
        <w:spacing w:line="520" w:lineRule="exact"/>
        <w:ind w:firstLineChars="100" w:firstLine="320"/>
        <w:rPr>
          <w:rFonts w:eastAsia="方正仿宋_GBK"/>
          <w:sz w:val="32"/>
        </w:rPr>
      </w:pPr>
      <w:r w:rsidRPr="00591A99">
        <w:rPr>
          <w:rFonts w:eastAsia="方正仿宋_GBK"/>
          <w:sz w:val="32"/>
        </w:rPr>
        <w:t xml:space="preserve">                         </w:t>
      </w:r>
    </w:p>
    <w:p w:rsidR="00E64D11" w:rsidRDefault="00E64D11">
      <w:pPr>
        <w:spacing w:line="520" w:lineRule="exact"/>
        <w:ind w:firstLineChars="100" w:firstLine="320"/>
        <w:rPr>
          <w:rFonts w:eastAsia="方正仿宋_GBK"/>
          <w:sz w:val="32"/>
        </w:rPr>
      </w:pPr>
    </w:p>
    <w:p w:rsidR="00E64D11" w:rsidRPr="00591A99" w:rsidRDefault="00E64D11">
      <w:pPr>
        <w:spacing w:line="520" w:lineRule="exact"/>
        <w:ind w:firstLineChars="100" w:firstLine="320"/>
        <w:rPr>
          <w:rFonts w:eastAsia="方正仿宋_GBK"/>
          <w:sz w:val="32"/>
        </w:rPr>
      </w:pPr>
    </w:p>
    <w:p w:rsidR="0094402B" w:rsidRPr="00591A99" w:rsidRDefault="006C0BB7">
      <w:pPr>
        <w:spacing w:line="520" w:lineRule="exact"/>
        <w:jc w:val="right"/>
        <w:rPr>
          <w:rFonts w:eastAsia="仿宋_GB2312"/>
          <w:sz w:val="32"/>
        </w:rPr>
      </w:pPr>
      <w:r w:rsidRPr="00591A99">
        <w:rPr>
          <w:rFonts w:eastAsia="仿宋_GB2312" w:hAnsi="仿宋_GB2312"/>
          <w:sz w:val="32"/>
        </w:rPr>
        <w:t>泰兴市人力资源和社会保障局</w:t>
      </w:r>
    </w:p>
    <w:p w:rsidR="0094402B" w:rsidRDefault="006C0BB7" w:rsidP="007525E1">
      <w:pPr>
        <w:spacing w:line="520" w:lineRule="exact"/>
        <w:jc w:val="center"/>
        <w:rPr>
          <w:rFonts w:eastAsia="仿宋_GB2312" w:hAnsi="仿宋_GB2312"/>
          <w:sz w:val="32"/>
        </w:rPr>
      </w:pPr>
      <w:r w:rsidRPr="00591A99">
        <w:rPr>
          <w:rFonts w:eastAsia="仿宋_GB2312"/>
          <w:sz w:val="32"/>
        </w:rPr>
        <w:t xml:space="preserve">                        2025</w:t>
      </w:r>
      <w:r w:rsidRPr="00591A99">
        <w:rPr>
          <w:rFonts w:eastAsia="仿宋_GB2312" w:hAnsi="仿宋_GB2312"/>
          <w:sz w:val="32"/>
        </w:rPr>
        <w:t>年</w:t>
      </w:r>
      <w:r w:rsidRPr="00591A99">
        <w:rPr>
          <w:rFonts w:eastAsia="仿宋_GB2312"/>
          <w:sz w:val="32"/>
        </w:rPr>
        <w:t>7</w:t>
      </w:r>
      <w:r w:rsidRPr="00591A99">
        <w:rPr>
          <w:rFonts w:eastAsia="仿宋_GB2312" w:hAnsi="仿宋_GB2312"/>
          <w:sz w:val="32"/>
        </w:rPr>
        <w:t>月</w:t>
      </w:r>
      <w:r w:rsidR="005D0DF9">
        <w:rPr>
          <w:rFonts w:eastAsia="仿宋_GB2312" w:hint="eastAsia"/>
          <w:sz w:val="32"/>
        </w:rPr>
        <w:t>11</w:t>
      </w:r>
      <w:r w:rsidRPr="00591A99">
        <w:rPr>
          <w:rFonts w:eastAsia="仿宋_GB2312" w:hAnsi="仿宋_GB2312"/>
          <w:sz w:val="32"/>
        </w:rPr>
        <w:t>日</w:t>
      </w:r>
    </w:p>
    <w:p w:rsidR="0029379F" w:rsidRDefault="0029379F" w:rsidP="007525E1">
      <w:pPr>
        <w:spacing w:line="520" w:lineRule="exact"/>
        <w:jc w:val="center"/>
        <w:rPr>
          <w:rFonts w:eastAsia="仿宋_GB2312" w:hAnsi="仿宋_GB2312"/>
          <w:sz w:val="32"/>
        </w:rPr>
      </w:pPr>
    </w:p>
    <w:p w:rsidR="0029379F" w:rsidRDefault="0029379F" w:rsidP="007525E1">
      <w:pPr>
        <w:spacing w:line="520" w:lineRule="exact"/>
        <w:jc w:val="center"/>
        <w:rPr>
          <w:rFonts w:eastAsia="仿宋_GB2312" w:hAnsi="仿宋_GB2312"/>
          <w:sz w:val="32"/>
        </w:rPr>
      </w:pPr>
    </w:p>
    <w:p w:rsidR="00D8407A" w:rsidRDefault="00D8407A" w:rsidP="00AE3E7C">
      <w:pPr>
        <w:spacing w:line="520" w:lineRule="exact"/>
        <w:rPr>
          <w:rFonts w:eastAsia="仿宋_GB2312"/>
          <w:sz w:val="32"/>
        </w:rPr>
      </w:pPr>
    </w:p>
    <w:p w:rsidR="004B5CB6" w:rsidRDefault="004B5CB6" w:rsidP="00AE3E7C">
      <w:pPr>
        <w:spacing w:line="520" w:lineRule="exact"/>
        <w:rPr>
          <w:rFonts w:eastAsia="仿宋_GB2312"/>
          <w:sz w:val="32"/>
        </w:rPr>
      </w:pPr>
    </w:p>
    <w:p w:rsidR="004B5CB6" w:rsidRDefault="004B5CB6" w:rsidP="00AE3E7C">
      <w:pPr>
        <w:spacing w:line="520" w:lineRule="exact"/>
        <w:rPr>
          <w:rFonts w:eastAsia="仿宋_GB2312"/>
          <w:sz w:val="32"/>
        </w:rPr>
      </w:pPr>
    </w:p>
    <w:p w:rsidR="004B5CB6" w:rsidRDefault="004B5CB6" w:rsidP="00AE3E7C">
      <w:pPr>
        <w:spacing w:line="520" w:lineRule="exact"/>
        <w:rPr>
          <w:rFonts w:eastAsia="仿宋_GB2312"/>
          <w:sz w:val="32"/>
        </w:rPr>
      </w:pPr>
    </w:p>
    <w:p w:rsidR="004B5CB6" w:rsidRPr="007525E1" w:rsidRDefault="004B5CB6" w:rsidP="00AE3E7C">
      <w:pPr>
        <w:spacing w:line="520" w:lineRule="exact"/>
        <w:rPr>
          <w:rFonts w:eastAsia="仿宋_GB2312"/>
          <w:sz w:val="32"/>
        </w:rPr>
      </w:pPr>
    </w:p>
    <w:p w:rsidR="0094402B" w:rsidRPr="0029379F" w:rsidRDefault="006C0BB7">
      <w:pPr>
        <w:spacing w:line="600" w:lineRule="exact"/>
        <w:jc w:val="left"/>
        <w:rPr>
          <w:rFonts w:ascii="黑体" w:eastAsia="黑体" w:hAnsi="黑体" w:cs="仿宋_GB2312"/>
          <w:sz w:val="32"/>
          <w:szCs w:val="32"/>
        </w:rPr>
      </w:pPr>
      <w:r w:rsidRPr="0029379F">
        <w:rPr>
          <w:rFonts w:ascii="黑体" w:eastAsia="黑体" w:hAnsi="黑体" w:cs="仿宋_GB2312" w:hint="eastAsia"/>
          <w:sz w:val="32"/>
          <w:szCs w:val="32"/>
        </w:rPr>
        <w:t>附件1</w:t>
      </w:r>
    </w:p>
    <w:p w:rsidR="0094402B" w:rsidRDefault="0094402B">
      <w:pPr>
        <w:spacing w:line="240" w:lineRule="exact"/>
        <w:jc w:val="center"/>
        <w:rPr>
          <w:rFonts w:ascii="方正小标宋_GBK" w:eastAsia="方正小标宋_GBK" w:hAnsi="黑体"/>
          <w:sz w:val="44"/>
          <w:szCs w:val="44"/>
        </w:rPr>
      </w:pPr>
    </w:p>
    <w:p w:rsidR="0094402B" w:rsidRDefault="00603E5B" w:rsidP="0029379F">
      <w:pPr>
        <w:spacing w:line="600" w:lineRule="exact"/>
        <w:jc w:val="center"/>
        <w:rPr>
          <w:rFonts w:ascii="方正小标宋简体" w:eastAsia="方正小标宋简体" w:hAnsi="方正小标宋_GBK" w:cs="方正小标宋_GBK"/>
          <w:color w:val="000000"/>
          <w:spacing w:val="-2"/>
          <w:sz w:val="44"/>
          <w:szCs w:val="44"/>
        </w:rPr>
      </w:pPr>
      <w:r>
        <w:rPr>
          <w:rFonts w:ascii="方正小标宋简体" w:eastAsia="方正小标宋简体" w:hAnsi="方正小标宋_GBK" w:cs="方正小标宋_GBK" w:hint="eastAsia"/>
          <w:color w:val="000000"/>
          <w:spacing w:val="-2"/>
          <w:sz w:val="44"/>
          <w:szCs w:val="44"/>
        </w:rPr>
        <w:t>泰兴市</w:t>
      </w:r>
      <w:r w:rsidR="006C0BB7" w:rsidRPr="0029379F">
        <w:rPr>
          <w:rFonts w:ascii="方正小标宋简体" w:eastAsia="方正小标宋简体" w:hAnsi="方正小标宋_GBK" w:cs="方正小标宋_GBK" w:hint="eastAsia"/>
          <w:color w:val="000000"/>
          <w:spacing w:val="-2"/>
          <w:sz w:val="44"/>
          <w:szCs w:val="44"/>
        </w:rPr>
        <w:t>工业工程中级职称考核认定条件（试行）</w:t>
      </w:r>
    </w:p>
    <w:p w:rsidR="0094402B" w:rsidRPr="0029379F" w:rsidRDefault="0029379F" w:rsidP="0029379F">
      <w:pPr>
        <w:spacing w:line="800" w:lineRule="exact"/>
        <w:jc w:val="center"/>
        <w:rPr>
          <w:rFonts w:eastAsia="楷体"/>
          <w:color w:val="000000"/>
          <w:spacing w:val="-2"/>
          <w:sz w:val="32"/>
          <w:szCs w:val="32"/>
        </w:rPr>
      </w:pPr>
      <w:r w:rsidRPr="0029379F">
        <w:rPr>
          <w:rFonts w:eastAsia="楷体"/>
          <w:color w:val="000000"/>
          <w:spacing w:val="-2"/>
          <w:sz w:val="32"/>
          <w:szCs w:val="32"/>
        </w:rPr>
        <w:t>2025</w:t>
      </w:r>
      <w:r w:rsidRPr="0029379F">
        <w:rPr>
          <w:rFonts w:eastAsia="楷体" w:hAnsi="楷体"/>
          <w:color w:val="000000"/>
          <w:spacing w:val="-2"/>
          <w:sz w:val="32"/>
          <w:szCs w:val="32"/>
        </w:rPr>
        <w:t>年版</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根据《关于开展企业急需紧缺人才中级职称考核认定工作有关事项的通知》（</w:t>
      </w:r>
      <w:proofErr w:type="gramStart"/>
      <w:r w:rsidRPr="0029379F">
        <w:rPr>
          <w:rFonts w:eastAsia="仿宋_GB2312" w:hAnsi="仿宋_GB2312"/>
          <w:sz w:val="32"/>
          <w:szCs w:val="32"/>
        </w:rPr>
        <w:t>泰职办</w:t>
      </w:r>
      <w:proofErr w:type="gramEnd"/>
      <w:r w:rsidRPr="0029379F">
        <w:rPr>
          <w:rFonts w:eastAsia="仿宋_GB2312" w:hAnsi="仿宋_GB2312"/>
          <w:sz w:val="32"/>
          <w:szCs w:val="32"/>
        </w:rPr>
        <w:t>〔</w:t>
      </w:r>
      <w:r w:rsidRPr="0029379F">
        <w:rPr>
          <w:rFonts w:eastAsia="仿宋_GB2312"/>
          <w:sz w:val="32"/>
          <w:szCs w:val="32"/>
        </w:rPr>
        <w:t>2020</w:t>
      </w:r>
      <w:r w:rsidRPr="0029379F">
        <w:rPr>
          <w:rFonts w:eastAsia="仿宋_GB2312" w:hAnsi="仿宋_GB2312"/>
          <w:sz w:val="32"/>
          <w:szCs w:val="32"/>
        </w:rPr>
        <w:t>〕</w:t>
      </w:r>
      <w:r w:rsidRPr="0029379F">
        <w:rPr>
          <w:rFonts w:eastAsia="仿宋_GB2312"/>
          <w:sz w:val="32"/>
          <w:szCs w:val="32"/>
        </w:rPr>
        <w:t>5</w:t>
      </w:r>
      <w:r w:rsidRPr="0029379F">
        <w:rPr>
          <w:rFonts w:eastAsia="仿宋_GB2312" w:hAnsi="仿宋_GB2312"/>
          <w:sz w:val="32"/>
          <w:szCs w:val="32"/>
        </w:rPr>
        <w:t>号）精神，凡在我市企业中从事机械、数字经济（电子信息）、化工、纺织、轻工等专业技术工作，品德、专业能力、业绩成果突出，得到社会和业内认可的急需紧缺人才，符合下列条件之一的可申请考核认定工业工程中级职称。</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一、地市级以上重点技改项目建设且项目竣工的主要完成人。</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二、地市级以上科技计划项目的主要完成人。</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三、取得</w:t>
      </w:r>
      <w:r w:rsidRPr="0029379F">
        <w:rPr>
          <w:rFonts w:eastAsia="仿宋_GB2312"/>
          <w:sz w:val="32"/>
          <w:szCs w:val="32"/>
        </w:rPr>
        <w:t>2</w:t>
      </w:r>
      <w:r w:rsidRPr="0029379F">
        <w:rPr>
          <w:rFonts w:eastAsia="仿宋_GB2312" w:hAnsi="仿宋_GB2312"/>
          <w:sz w:val="32"/>
          <w:szCs w:val="32"/>
        </w:rPr>
        <w:t>项以上发明专利或</w:t>
      </w:r>
      <w:r w:rsidRPr="0029379F">
        <w:rPr>
          <w:rFonts w:eastAsia="仿宋_GB2312"/>
          <w:sz w:val="32"/>
          <w:szCs w:val="32"/>
        </w:rPr>
        <w:t>3</w:t>
      </w:r>
      <w:r w:rsidRPr="0029379F">
        <w:rPr>
          <w:rFonts w:eastAsia="仿宋_GB2312" w:hAnsi="仿宋_GB2312"/>
          <w:sz w:val="32"/>
          <w:szCs w:val="32"/>
        </w:rPr>
        <w:t>项以上实用新型专利（排名前</w:t>
      </w:r>
      <w:r w:rsidRPr="0029379F">
        <w:rPr>
          <w:rFonts w:eastAsia="仿宋_GB2312"/>
          <w:sz w:val="32"/>
          <w:szCs w:val="32"/>
        </w:rPr>
        <w:t>2</w:t>
      </w:r>
      <w:r w:rsidRPr="0029379F">
        <w:rPr>
          <w:rFonts w:eastAsia="仿宋_GB2312" w:hAnsi="仿宋_GB2312"/>
          <w:sz w:val="32"/>
          <w:szCs w:val="32"/>
        </w:rPr>
        <w:t>），并转化为生产使用，取得较好的经济效益和社会效益。</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四、地市（厅）级科技进步、技术发明、自然科学、人文社会科学等三等奖（及相应奖项）以上获奖项目的主要完成人（排名前</w:t>
      </w:r>
      <w:r w:rsidRPr="0029379F">
        <w:rPr>
          <w:rFonts w:eastAsia="仿宋_GB2312"/>
          <w:sz w:val="32"/>
          <w:szCs w:val="32"/>
        </w:rPr>
        <w:t>5</w:t>
      </w:r>
      <w:r w:rsidRPr="0029379F">
        <w:rPr>
          <w:rFonts w:eastAsia="仿宋_GB2312" w:hAnsi="仿宋_GB2312"/>
          <w:sz w:val="32"/>
          <w:szCs w:val="32"/>
        </w:rPr>
        <w:t>，以个人奖励证书为准）。</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五、参加</w:t>
      </w:r>
      <w:r w:rsidRPr="0029379F">
        <w:rPr>
          <w:rFonts w:eastAsia="仿宋_GB2312"/>
          <w:sz w:val="32"/>
          <w:szCs w:val="32"/>
        </w:rPr>
        <w:t>1</w:t>
      </w:r>
      <w:r w:rsidRPr="0029379F">
        <w:rPr>
          <w:rFonts w:eastAsia="仿宋_GB2312" w:hAnsi="仿宋_GB2312"/>
          <w:sz w:val="32"/>
          <w:szCs w:val="32"/>
        </w:rPr>
        <w:t>项以上新产品的研究、设计、制造，能提供完整的技术证明材料（如项目申请书、立项书或技术合同，鉴定报告）。该新产品经新品科技查询报告表明达到国内领先水平。</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六、地市级以上企业研发机构（企业技术中心、工程研究中心、工程技术研究中心、院士工作站、重点实验室、博士后创新实践基地、博士后科研工作站等）的企业技术部门负责人。</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七、国家高新技术企业、省高新技术企业培育库入库企业、国家科技型中小企业的负责人或地市级以上民营科技型企业的企业负责人。</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八、地市（厅）级以上本专业科研课题的主要组织、完成者（前三名），且课题已通过鉴定或结题。</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九、获得</w:t>
      </w:r>
      <w:r w:rsidRPr="0029379F">
        <w:rPr>
          <w:rFonts w:eastAsia="仿宋_GB2312"/>
          <w:sz w:val="32"/>
          <w:szCs w:val="32"/>
        </w:rPr>
        <w:t>“</w:t>
      </w:r>
      <w:r w:rsidRPr="0029379F">
        <w:rPr>
          <w:rFonts w:eastAsia="仿宋_GB2312" w:hAnsi="仿宋_GB2312"/>
          <w:sz w:val="32"/>
          <w:szCs w:val="32"/>
        </w:rPr>
        <w:t>中华技能大奖</w:t>
      </w:r>
      <w:r w:rsidRPr="0029379F">
        <w:rPr>
          <w:rFonts w:eastAsia="仿宋_GB2312"/>
          <w:sz w:val="32"/>
          <w:szCs w:val="32"/>
        </w:rPr>
        <w:t>”</w:t>
      </w:r>
      <w:r w:rsidRPr="0029379F">
        <w:rPr>
          <w:rFonts w:eastAsia="仿宋_GB2312" w:hAnsi="仿宋_GB2312"/>
          <w:sz w:val="32"/>
          <w:szCs w:val="32"/>
        </w:rPr>
        <w:t>、</w:t>
      </w:r>
      <w:r w:rsidRPr="0029379F">
        <w:rPr>
          <w:rFonts w:eastAsia="仿宋_GB2312"/>
          <w:sz w:val="32"/>
          <w:szCs w:val="32"/>
        </w:rPr>
        <w:t>“</w:t>
      </w:r>
      <w:r w:rsidRPr="0029379F">
        <w:rPr>
          <w:rFonts w:eastAsia="仿宋_GB2312" w:hAnsi="仿宋_GB2312"/>
          <w:sz w:val="32"/>
          <w:szCs w:val="32"/>
        </w:rPr>
        <w:t>全国技术能手</w:t>
      </w:r>
      <w:r w:rsidRPr="0029379F">
        <w:rPr>
          <w:rFonts w:eastAsia="仿宋_GB2312"/>
          <w:sz w:val="32"/>
          <w:szCs w:val="32"/>
        </w:rPr>
        <w:t>”</w:t>
      </w:r>
      <w:r w:rsidRPr="0029379F">
        <w:rPr>
          <w:rFonts w:eastAsia="仿宋_GB2312" w:hAnsi="仿宋_GB2312"/>
          <w:sz w:val="32"/>
          <w:szCs w:val="32"/>
        </w:rPr>
        <w:t>、</w:t>
      </w:r>
      <w:r w:rsidRPr="0029379F">
        <w:rPr>
          <w:rFonts w:eastAsia="仿宋_GB2312"/>
          <w:sz w:val="32"/>
          <w:szCs w:val="32"/>
        </w:rPr>
        <w:t>“</w:t>
      </w:r>
      <w:r w:rsidRPr="0029379F">
        <w:rPr>
          <w:rFonts w:eastAsia="仿宋_GB2312" w:hAnsi="仿宋_GB2312"/>
          <w:sz w:val="32"/>
          <w:szCs w:val="32"/>
        </w:rPr>
        <w:t>江苏技能大奖</w:t>
      </w:r>
      <w:r w:rsidRPr="0029379F">
        <w:rPr>
          <w:rFonts w:eastAsia="仿宋_GB2312"/>
          <w:sz w:val="32"/>
          <w:szCs w:val="32"/>
        </w:rPr>
        <w:t>”</w:t>
      </w:r>
      <w:r w:rsidRPr="0029379F">
        <w:rPr>
          <w:rFonts w:eastAsia="仿宋_GB2312" w:hAnsi="仿宋_GB2312"/>
          <w:sz w:val="32"/>
          <w:szCs w:val="32"/>
        </w:rPr>
        <w:t>、</w:t>
      </w:r>
      <w:r w:rsidRPr="0029379F">
        <w:rPr>
          <w:rFonts w:eastAsia="仿宋_GB2312"/>
          <w:sz w:val="32"/>
          <w:szCs w:val="32"/>
        </w:rPr>
        <w:t>“</w:t>
      </w:r>
      <w:r w:rsidRPr="0029379F">
        <w:rPr>
          <w:rFonts w:eastAsia="仿宋_GB2312" w:hAnsi="仿宋_GB2312"/>
          <w:sz w:val="32"/>
          <w:szCs w:val="32"/>
        </w:rPr>
        <w:t>江苏省技术能手</w:t>
      </w:r>
      <w:r w:rsidRPr="0029379F">
        <w:rPr>
          <w:rFonts w:eastAsia="仿宋_GB2312"/>
          <w:sz w:val="32"/>
          <w:szCs w:val="32"/>
        </w:rPr>
        <w:t>”</w:t>
      </w:r>
      <w:r w:rsidRPr="0029379F">
        <w:rPr>
          <w:rFonts w:eastAsia="仿宋_GB2312" w:hAnsi="仿宋_GB2312"/>
          <w:sz w:val="32"/>
          <w:szCs w:val="32"/>
        </w:rPr>
        <w:t>等荣誉称号之一；</w:t>
      </w:r>
      <w:r w:rsidRPr="0029379F">
        <w:rPr>
          <w:rFonts w:eastAsia="仿宋_GB2312"/>
          <w:sz w:val="32"/>
          <w:szCs w:val="32"/>
        </w:rPr>
        <w:t xml:space="preserve"> </w:t>
      </w:r>
    </w:p>
    <w:p w:rsidR="0094402B" w:rsidRPr="0029379F" w:rsidRDefault="006C0BB7" w:rsidP="0029379F">
      <w:pPr>
        <w:spacing w:line="560" w:lineRule="exact"/>
        <w:ind w:firstLineChars="200" w:firstLine="640"/>
        <w:rPr>
          <w:rFonts w:eastAsia="仿宋_GB2312"/>
          <w:sz w:val="32"/>
          <w:szCs w:val="32"/>
        </w:rPr>
      </w:pPr>
      <w:r w:rsidRPr="0029379F">
        <w:rPr>
          <w:rFonts w:eastAsia="仿宋_GB2312" w:hAnsi="仿宋_GB2312"/>
          <w:sz w:val="32"/>
          <w:szCs w:val="32"/>
        </w:rPr>
        <w:t>十、取得高级技师（一级）职业资格（技能等级）或泰州市技能大师工作室领办人或获得泰州市市级一类技能大赛一等奖，可申报相关专业工程师资格；</w:t>
      </w:r>
    </w:p>
    <w:p w:rsidR="0094402B" w:rsidRDefault="006C0BB7" w:rsidP="0029379F">
      <w:pPr>
        <w:spacing w:line="560" w:lineRule="exact"/>
        <w:ind w:firstLineChars="200" w:firstLine="640"/>
        <w:rPr>
          <w:rFonts w:ascii="仿宋_GB2312" w:eastAsia="仿宋_GB2312" w:hAnsi="仿宋_GB2312" w:cs="仿宋_GB2312"/>
          <w:sz w:val="32"/>
          <w:szCs w:val="32"/>
        </w:rPr>
      </w:pPr>
      <w:r w:rsidRPr="0029379F">
        <w:rPr>
          <w:rFonts w:eastAsia="仿宋_GB2312" w:hAnsi="仿宋_GB2312"/>
          <w:sz w:val="32"/>
          <w:szCs w:val="32"/>
        </w:rPr>
        <w:t>十一、根据人力资源社会保障部办公厅《关于进一步做好民营企业职称工作的通知》精神，在我市民营企业从事技术工作，实践能力突出、业绩成果显著的高层次专业技术人才、急需紧缺人才、优秀青年人才。</w:t>
      </w:r>
    </w:p>
    <w:p w:rsidR="0094402B" w:rsidRDefault="0094402B">
      <w:pPr>
        <w:spacing w:line="600" w:lineRule="exact"/>
        <w:ind w:firstLineChars="200" w:firstLine="640"/>
        <w:rPr>
          <w:rFonts w:ascii="仿宋_GB2312" w:eastAsia="仿宋_GB2312"/>
          <w:sz w:val="32"/>
          <w:szCs w:val="32"/>
        </w:rPr>
      </w:pPr>
    </w:p>
    <w:p w:rsidR="0094402B" w:rsidRDefault="0094402B">
      <w:pPr>
        <w:spacing w:line="460" w:lineRule="exact"/>
        <w:ind w:firstLineChars="200" w:firstLine="640"/>
        <w:rPr>
          <w:rFonts w:ascii="方正仿宋_GBK" w:eastAsia="方正仿宋_GBK"/>
          <w:sz w:val="32"/>
          <w:szCs w:val="32"/>
        </w:rPr>
      </w:pPr>
    </w:p>
    <w:p w:rsidR="0094402B" w:rsidRDefault="0094402B">
      <w:pPr>
        <w:spacing w:line="460" w:lineRule="exact"/>
        <w:ind w:firstLineChars="200" w:firstLine="640"/>
        <w:rPr>
          <w:rFonts w:ascii="方正仿宋_GBK" w:eastAsia="方正仿宋_GBK"/>
          <w:sz w:val="32"/>
          <w:szCs w:val="32"/>
        </w:rPr>
      </w:pPr>
    </w:p>
    <w:p w:rsidR="0094402B" w:rsidRDefault="0094402B">
      <w:pPr>
        <w:spacing w:line="460" w:lineRule="exact"/>
        <w:ind w:firstLineChars="200" w:firstLine="640"/>
        <w:rPr>
          <w:rFonts w:ascii="方正仿宋_GBK" w:eastAsia="方正仿宋_GBK"/>
          <w:sz w:val="32"/>
          <w:szCs w:val="32"/>
        </w:rPr>
      </w:pPr>
    </w:p>
    <w:p w:rsidR="0094402B" w:rsidRDefault="0094402B">
      <w:pPr>
        <w:spacing w:line="460" w:lineRule="exact"/>
        <w:ind w:firstLineChars="200" w:firstLine="640"/>
        <w:rPr>
          <w:rFonts w:ascii="方正仿宋_GBK" w:eastAsia="方正仿宋_GBK"/>
          <w:sz w:val="32"/>
          <w:szCs w:val="32"/>
        </w:rPr>
      </w:pPr>
    </w:p>
    <w:p w:rsidR="0094402B" w:rsidRDefault="0094402B">
      <w:pPr>
        <w:spacing w:line="460" w:lineRule="exact"/>
        <w:ind w:firstLineChars="200" w:firstLine="640"/>
        <w:rPr>
          <w:rFonts w:ascii="方正仿宋_GBK" w:eastAsia="方正仿宋_GBK"/>
          <w:sz w:val="32"/>
          <w:szCs w:val="32"/>
        </w:rPr>
      </w:pPr>
    </w:p>
    <w:p w:rsidR="0094402B" w:rsidRDefault="0094402B">
      <w:pPr>
        <w:spacing w:line="460" w:lineRule="exact"/>
        <w:ind w:firstLineChars="200" w:firstLine="640"/>
        <w:rPr>
          <w:rFonts w:ascii="方正仿宋_GBK" w:eastAsia="方正仿宋_GBK"/>
          <w:sz w:val="32"/>
          <w:szCs w:val="32"/>
        </w:rPr>
      </w:pPr>
    </w:p>
    <w:p w:rsidR="0094402B" w:rsidRDefault="0094402B">
      <w:pPr>
        <w:spacing w:line="460" w:lineRule="exact"/>
        <w:ind w:firstLineChars="200" w:firstLine="640"/>
        <w:rPr>
          <w:rFonts w:ascii="方正仿宋_GBK" w:eastAsia="方正仿宋_GBK"/>
          <w:sz w:val="32"/>
          <w:szCs w:val="32"/>
        </w:rPr>
      </w:pPr>
    </w:p>
    <w:p w:rsidR="0094402B" w:rsidRDefault="0094402B">
      <w:pPr>
        <w:spacing w:line="460" w:lineRule="exact"/>
        <w:ind w:firstLineChars="200" w:firstLine="640"/>
        <w:rPr>
          <w:rFonts w:ascii="方正仿宋_GBK" w:eastAsia="方正仿宋_GBK"/>
          <w:sz w:val="32"/>
          <w:szCs w:val="32"/>
        </w:rPr>
      </w:pPr>
    </w:p>
    <w:p w:rsidR="0094402B" w:rsidRPr="0029379F" w:rsidRDefault="006C0BB7">
      <w:pPr>
        <w:spacing w:line="600" w:lineRule="exact"/>
        <w:jc w:val="left"/>
        <w:rPr>
          <w:rFonts w:ascii="黑体" w:eastAsia="黑体" w:hAnsi="黑体"/>
          <w:sz w:val="32"/>
          <w:szCs w:val="32"/>
        </w:rPr>
      </w:pPr>
      <w:r w:rsidRPr="0029379F">
        <w:rPr>
          <w:rFonts w:ascii="黑体" w:eastAsia="黑体" w:hAnsi="黑体" w:cs="仿宋_GB2312" w:hint="eastAsia"/>
          <w:color w:val="000000"/>
          <w:kern w:val="0"/>
          <w:sz w:val="32"/>
          <w:szCs w:val="32"/>
        </w:rPr>
        <w:t>附件2</w:t>
      </w:r>
      <w:r w:rsidRPr="0029379F">
        <w:rPr>
          <w:rFonts w:ascii="黑体" w:eastAsia="黑体" w:hAnsi="黑体" w:hint="eastAsia"/>
          <w:sz w:val="32"/>
          <w:szCs w:val="32"/>
        </w:rPr>
        <w:t xml:space="preserve">              </w:t>
      </w:r>
    </w:p>
    <w:p w:rsidR="0094402B" w:rsidRDefault="006C0BB7">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申报专业技术资格诚信承诺书</w:t>
      </w:r>
    </w:p>
    <w:p w:rsidR="0094402B" w:rsidRDefault="0094402B">
      <w:pPr>
        <w:spacing w:line="600" w:lineRule="exact"/>
        <w:ind w:firstLineChars="200" w:firstLine="640"/>
        <w:jc w:val="left"/>
        <w:rPr>
          <w:rFonts w:asciiTheme="minorEastAsia" w:eastAsiaTheme="minorEastAsia" w:hAnsiTheme="minorEastAsia"/>
          <w:sz w:val="32"/>
          <w:szCs w:val="32"/>
        </w:rPr>
      </w:pPr>
    </w:p>
    <w:p w:rsidR="0094402B" w:rsidRDefault="006C0BB7">
      <w:pPr>
        <w:spacing w:line="640" w:lineRule="exact"/>
        <w:ind w:firstLineChars="200" w:firstLine="640"/>
        <w:jc w:val="left"/>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本人系</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（单位）工作人员，符合（</w:t>
      </w:r>
      <w:r>
        <w:rPr>
          <w:rFonts w:ascii="仿宋_GB2312" w:eastAsia="仿宋_GB2312" w:hAnsi="仿宋_GB2312" w:cs="仿宋_GB2312" w:hint="eastAsia"/>
          <w:b/>
          <w:sz w:val="32"/>
          <w:szCs w:val="32"/>
        </w:rPr>
        <w:t>□</w:t>
      </w:r>
      <w:r>
        <w:rPr>
          <w:rFonts w:ascii="仿宋_GB2312" w:eastAsia="仿宋_GB2312" w:hAnsi="仿宋_GB2312" w:cs="仿宋_GB2312" w:hint="eastAsia"/>
          <w:sz w:val="32"/>
          <w:szCs w:val="32"/>
        </w:rPr>
        <w:t xml:space="preserve">评审条件   </w:t>
      </w:r>
      <w:r>
        <w:rPr>
          <w:rFonts w:ascii="仿宋_GB2312" w:eastAsia="仿宋_GB2312" w:hAnsi="仿宋_GB2312" w:cs="仿宋_GB2312" w:hint="eastAsia"/>
          <w:b/>
          <w:sz w:val="32"/>
          <w:szCs w:val="32"/>
        </w:rPr>
        <w:t>□</w:t>
      </w:r>
      <w:r>
        <w:rPr>
          <w:rFonts w:ascii="仿宋_GB2312" w:eastAsia="仿宋_GB2312" w:hAnsi="仿宋_GB2312" w:cs="仿宋_GB2312" w:hint="eastAsia"/>
          <w:sz w:val="32"/>
          <w:szCs w:val="32"/>
        </w:rPr>
        <w:t>考核认定</w:t>
      </w:r>
      <w:proofErr w:type="gramStart"/>
      <w:r>
        <w:rPr>
          <w:rFonts w:ascii="仿宋_GB2312" w:eastAsia="仿宋_GB2312" w:hAnsi="仿宋_GB2312" w:cs="仿宋_GB2312" w:hint="eastAsia"/>
          <w:sz w:val="32"/>
          <w:szCs w:val="32"/>
        </w:rPr>
        <w:t>条件第</w:t>
      </w:r>
      <w:proofErr w:type="gramEnd"/>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条），现申报</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sz w:val="32"/>
          <w:szCs w:val="32"/>
        </w:rPr>
        <w:t>（专业技术资格）</w:t>
      </w:r>
      <w:r>
        <w:rPr>
          <w:rFonts w:ascii="仿宋_GB2312" w:eastAsia="仿宋_GB2312" w:hAnsi="仿宋_GB2312" w:cs="仿宋_GB2312" w:hint="eastAsia"/>
          <w:color w:val="000000"/>
          <w:sz w:val="32"/>
          <w:szCs w:val="32"/>
        </w:rPr>
        <w:t>。</w:t>
      </w:r>
    </w:p>
    <w:p w:rsidR="0094402B" w:rsidRDefault="006C0BB7">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本人承诺所提交的所有申报资料（包括学历、职称考试、奖励证书及论文、业绩证明等材料）均为真实。如有弄虚作假行为，本人自愿按照专业技术资格评审的有关规定接受职称主管部门的处理。</w:t>
      </w:r>
    </w:p>
    <w:p w:rsidR="0094402B" w:rsidRDefault="006C0BB7">
      <w:pPr>
        <w:spacing w:line="600" w:lineRule="exact"/>
        <w:ind w:firstLineChars="1550" w:firstLine="49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承诺人签名：</w:t>
      </w:r>
    </w:p>
    <w:p w:rsidR="0094402B" w:rsidRDefault="006C0BB7">
      <w:pPr>
        <w:spacing w:line="600" w:lineRule="exact"/>
        <w:ind w:firstLineChars="2100" w:firstLine="67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年   月  日</w:t>
      </w:r>
    </w:p>
    <w:p w:rsidR="0094402B" w:rsidRDefault="006C0BB7">
      <w:pPr>
        <w:spacing w:line="600" w:lineRule="exact"/>
        <w:jc w:val="left"/>
        <w:rPr>
          <w:rFonts w:ascii="仿宋_GB2312" w:eastAsia="仿宋_GB2312" w:hAnsi="仿宋_GB2312" w:cs="仿宋_GB2312"/>
          <w:sz w:val="32"/>
          <w:szCs w:val="32"/>
          <w:u w:val="single"/>
        </w:rPr>
      </w:pPr>
      <w:r>
        <w:rPr>
          <w:rFonts w:ascii="仿宋_GB2312" w:eastAsia="仿宋_GB2312" w:hAnsi="仿宋_GB2312" w:cs="仿宋_GB2312" w:hint="eastAsia"/>
          <w:sz w:val="32"/>
          <w:szCs w:val="32"/>
          <w:u w:val="single"/>
        </w:rPr>
        <w:t xml:space="preserve">                                                      </w:t>
      </w:r>
    </w:p>
    <w:p w:rsidR="0094402B" w:rsidRDefault="0094402B">
      <w:pPr>
        <w:spacing w:line="600" w:lineRule="exact"/>
        <w:jc w:val="left"/>
        <w:rPr>
          <w:rFonts w:ascii="仿宋_GB2312" w:eastAsia="仿宋_GB2312" w:hAnsi="仿宋_GB2312" w:cs="仿宋_GB2312"/>
          <w:sz w:val="32"/>
          <w:szCs w:val="32"/>
        </w:rPr>
      </w:pPr>
    </w:p>
    <w:p w:rsidR="0094402B" w:rsidRDefault="006C0BB7">
      <w:pPr>
        <w:spacing w:line="600" w:lineRule="exact"/>
        <w:ind w:firstLineChars="150" w:firstLine="4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兹证明</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同志确系本单位职工，所报材料审核属实。如有虚假，愿承担相应责任。</w:t>
      </w:r>
    </w:p>
    <w:p w:rsidR="0094402B" w:rsidRDefault="0094402B">
      <w:pPr>
        <w:spacing w:line="600" w:lineRule="exact"/>
        <w:ind w:firstLineChars="1400" w:firstLine="4480"/>
        <w:jc w:val="left"/>
        <w:rPr>
          <w:rFonts w:ascii="仿宋_GB2312" w:eastAsia="仿宋_GB2312" w:hAnsi="仿宋_GB2312" w:cs="仿宋_GB2312"/>
          <w:sz w:val="32"/>
          <w:szCs w:val="32"/>
        </w:rPr>
      </w:pPr>
    </w:p>
    <w:p w:rsidR="0094402B" w:rsidRDefault="006C0BB7">
      <w:pPr>
        <w:spacing w:line="600" w:lineRule="exact"/>
        <w:ind w:firstLineChars="1450" w:firstLine="4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单位（盖印）：</w:t>
      </w:r>
    </w:p>
    <w:p w:rsidR="0094402B" w:rsidRDefault="0094402B">
      <w:pPr>
        <w:spacing w:line="600" w:lineRule="exact"/>
        <w:ind w:firstLineChars="1300" w:firstLine="4160"/>
        <w:jc w:val="left"/>
        <w:rPr>
          <w:rFonts w:ascii="仿宋_GB2312" w:eastAsia="仿宋_GB2312" w:hAnsi="仿宋_GB2312" w:cs="仿宋_GB2312"/>
          <w:sz w:val="32"/>
          <w:szCs w:val="32"/>
        </w:rPr>
      </w:pPr>
    </w:p>
    <w:p w:rsidR="0094402B" w:rsidRDefault="006C0BB7">
      <w:pPr>
        <w:spacing w:line="600" w:lineRule="exact"/>
        <w:ind w:firstLineChars="150" w:firstLine="48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负责人（签名）：</w:t>
      </w:r>
    </w:p>
    <w:p w:rsidR="0094402B" w:rsidRDefault="006C0BB7">
      <w:pPr>
        <w:spacing w:line="600" w:lineRule="exact"/>
        <w:ind w:firstLineChars="150" w:firstLine="48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年   月   日</w:t>
      </w:r>
    </w:p>
    <w:p w:rsidR="0094402B" w:rsidRDefault="0094402B">
      <w:pPr>
        <w:spacing w:line="600" w:lineRule="exact"/>
        <w:jc w:val="left"/>
        <w:rPr>
          <w:rFonts w:ascii="仿宋_GB2312" w:eastAsia="仿宋_GB2312" w:hAnsi="仿宋_GB2312" w:cs="仿宋_GB2312"/>
          <w:sz w:val="32"/>
          <w:szCs w:val="32"/>
        </w:rPr>
        <w:sectPr w:rsidR="0094402B">
          <w:footerReference w:type="even" r:id="rId8"/>
          <w:footerReference w:type="default" r:id="rId9"/>
          <w:pgSz w:w="11906" w:h="16838"/>
          <w:pgMar w:top="1701" w:right="1701" w:bottom="1701" w:left="1701" w:header="851" w:footer="964" w:gutter="0"/>
          <w:cols w:space="720"/>
          <w:docGrid w:type="lines" w:linePitch="312"/>
        </w:sectPr>
      </w:pPr>
    </w:p>
    <w:p w:rsidR="0094402B" w:rsidRPr="0029379F" w:rsidRDefault="006C0BB7">
      <w:pPr>
        <w:spacing w:line="600" w:lineRule="exact"/>
        <w:jc w:val="left"/>
        <w:rPr>
          <w:rFonts w:ascii="黑体" w:eastAsia="黑体" w:hAnsi="黑体"/>
          <w:spacing w:val="-8"/>
          <w:sz w:val="44"/>
          <w:szCs w:val="44"/>
        </w:rPr>
      </w:pPr>
      <w:r w:rsidRPr="0029379F">
        <w:rPr>
          <w:rFonts w:ascii="黑体" w:eastAsia="黑体" w:hAnsi="黑体" w:cs="仿宋_GB2312" w:hint="eastAsia"/>
          <w:sz w:val="32"/>
          <w:szCs w:val="32"/>
        </w:rPr>
        <w:t>附件3</w:t>
      </w:r>
    </w:p>
    <w:p w:rsidR="0094402B" w:rsidRPr="0029379F" w:rsidRDefault="006C0BB7">
      <w:pPr>
        <w:spacing w:line="600" w:lineRule="exact"/>
        <w:jc w:val="center"/>
        <w:rPr>
          <w:rFonts w:ascii="方正小标宋简体" w:eastAsia="方正小标宋简体" w:hAnsi="宋体"/>
          <w:spacing w:val="-8"/>
          <w:sz w:val="44"/>
          <w:szCs w:val="44"/>
        </w:rPr>
      </w:pPr>
      <w:r w:rsidRPr="0029379F">
        <w:rPr>
          <w:rFonts w:ascii="方正小标宋简体" w:eastAsia="方正小标宋简体" w:hAnsi="宋体" w:hint="eastAsia"/>
          <w:spacing w:val="-8"/>
          <w:sz w:val="44"/>
          <w:szCs w:val="44"/>
        </w:rPr>
        <w:t>泰兴市工业工程中级专业技术资格</w:t>
      </w:r>
    </w:p>
    <w:p w:rsidR="0094402B" w:rsidRDefault="006C0BB7">
      <w:pPr>
        <w:spacing w:line="600" w:lineRule="exact"/>
        <w:jc w:val="center"/>
        <w:rPr>
          <w:rFonts w:ascii="方正小标宋_GBK" w:eastAsia="方正小标宋_GBK" w:hAnsi="宋体"/>
          <w:spacing w:val="-8"/>
          <w:sz w:val="44"/>
          <w:szCs w:val="44"/>
        </w:rPr>
      </w:pPr>
      <w:r w:rsidRPr="0029379F">
        <w:rPr>
          <w:rFonts w:ascii="方正小标宋简体" w:eastAsia="方正小标宋简体" w:hAnsi="宋体" w:hint="eastAsia"/>
          <w:spacing w:val="-8"/>
          <w:sz w:val="44"/>
          <w:szCs w:val="44"/>
        </w:rPr>
        <w:t>申报材料目录</w:t>
      </w:r>
    </w:p>
    <w:p w:rsidR="0094402B" w:rsidRPr="0029379F" w:rsidRDefault="006C0BB7">
      <w:pPr>
        <w:spacing w:line="600" w:lineRule="exact"/>
        <w:jc w:val="center"/>
        <w:rPr>
          <w:rFonts w:ascii="楷体" w:eastAsia="楷体" w:hAnsi="楷体"/>
          <w:sz w:val="32"/>
          <w:szCs w:val="32"/>
        </w:rPr>
      </w:pPr>
      <w:r w:rsidRPr="0029379F">
        <w:rPr>
          <w:rFonts w:ascii="楷体" w:eastAsia="楷体" w:hAnsi="楷体" w:hint="eastAsia"/>
          <w:sz w:val="32"/>
          <w:szCs w:val="32"/>
        </w:rPr>
        <w:t>（请贴于材料袋封面）</w:t>
      </w:r>
    </w:p>
    <w:p w:rsidR="0094402B" w:rsidRDefault="006C0BB7">
      <w:pPr>
        <w:spacing w:line="520" w:lineRule="exact"/>
        <w:rPr>
          <w:rFonts w:ascii="方正仿宋_GBK" w:eastAsia="方正仿宋_GBK" w:hAnsi="方正仿宋_GBK" w:cs="方正仿宋_GBK"/>
          <w:sz w:val="32"/>
        </w:rPr>
      </w:pPr>
      <w:r>
        <w:rPr>
          <w:rFonts w:ascii="方正仿宋_GBK" w:eastAsia="方正仿宋_GBK" w:hAnsi="方正仿宋_GBK" w:cs="方正仿宋_GBK" w:hint="eastAsia"/>
          <w:sz w:val="32"/>
        </w:rPr>
        <w:t>申报类型：□正常申报</w:t>
      </w:r>
    </w:p>
    <w:p w:rsidR="0094402B" w:rsidRDefault="006C0BB7">
      <w:pPr>
        <w:spacing w:line="520" w:lineRule="exact"/>
        <w:ind w:firstLineChars="500" w:firstLine="1600"/>
        <w:rPr>
          <w:rFonts w:ascii="方正仿宋_GBK" w:eastAsia="方正仿宋_GBK" w:hAnsi="方正仿宋_GBK" w:cs="方正仿宋_GBK"/>
          <w:sz w:val="32"/>
        </w:rPr>
      </w:pPr>
      <w:r>
        <w:rPr>
          <w:rFonts w:ascii="方正仿宋_GBK" w:eastAsia="方正仿宋_GBK" w:hAnsi="方正仿宋_GBK" w:cs="方正仿宋_GBK" w:hint="eastAsia"/>
          <w:sz w:val="32"/>
        </w:rPr>
        <w:t>□破格申报（</w:t>
      </w:r>
      <w:r>
        <w:rPr>
          <w:rFonts w:ascii="方正仿宋_GBK" w:eastAsia="方正仿宋_GBK" w:hAnsi="方正仿宋_GBK" w:cs="方正仿宋_GBK" w:hint="eastAsia"/>
          <w:b/>
          <w:spacing w:val="-6"/>
          <w:sz w:val="32"/>
        </w:rPr>
        <w:t>符合资格条件中破格</w:t>
      </w:r>
      <w:proofErr w:type="gramStart"/>
      <w:r>
        <w:rPr>
          <w:rFonts w:ascii="方正仿宋_GBK" w:eastAsia="方正仿宋_GBK" w:hAnsi="方正仿宋_GBK" w:cs="方正仿宋_GBK" w:hint="eastAsia"/>
          <w:b/>
          <w:spacing w:val="-6"/>
          <w:sz w:val="32"/>
        </w:rPr>
        <w:t>条件第</w:t>
      </w:r>
      <w:proofErr w:type="gramEnd"/>
      <w:r>
        <w:rPr>
          <w:rFonts w:ascii="方正仿宋_GBK" w:eastAsia="方正仿宋_GBK" w:hAnsi="方正仿宋_GBK" w:cs="方正仿宋_GBK" w:hint="eastAsia"/>
          <w:b/>
          <w:sz w:val="32"/>
          <w:u w:val="single"/>
        </w:rPr>
        <w:t xml:space="preserve">    </w:t>
      </w:r>
      <w:r>
        <w:rPr>
          <w:rFonts w:ascii="方正仿宋_GBK" w:eastAsia="方正仿宋_GBK" w:hAnsi="方正仿宋_GBK" w:cs="方正仿宋_GBK" w:hint="eastAsia"/>
          <w:b/>
          <w:sz w:val="32"/>
        </w:rPr>
        <w:t>条</w:t>
      </w:r>
      <w:r>
        <w:rPr>
          <w:rFonts w:ascii="方正仿宋_GBK" w:eastAsia="方正仿宋_GBK" w:hAnsi="方正仿宋_GBK" w:cs="方正仿宋_GBK" w:hint="eastAsia"/>
          <w:sz w:val="32"/>
        </w:rPr>
        <w:t>）</w:t>
      </w:r>
    </w:p>
    <w:p w:rsidR="0094402B" w:rsidRDefault="006C0BB7">
      <w:pPr>
        <w:spacing w:line="520" w:lineRule="exact"/>
        <w:ind w:firstLineChars="500" w:firstLine="1600"/>
        <w:rPr>
          <w:rFonts w:ascii="方正仿宋_GBK" w:eastAsia="方正仿宋_GBK" w:hAnsi="方正仿宋_GBK" w:cs="方正仿宋_GBK"/>
          <w:sz w:val="32"/>
        </w:rPr>
      </w:pPr>
      <w:r>
        <w:rPr>
          <w:rFonts w:ascii="方正仿宋_GBK" w:eastAsia="方正仿宋_GBK" w:hAnsi="方正仿宋_GBK" w:cs="方正仿宋_GBK" w:hint="eastAsia"/>
          <w:sz w:val="32"/>
        </w:rPr>
        <w:t>□考核认定（</w:t>
      </w:r>
      <w:r>
        <w:rPr>
          <w:rFonts w:ascii="方正仿宋_GBK" w:eastAsia="方正仿宋_GBK" w:hAnsi="方正仿宋_GBK" w:cs="方正仿宋_GBK" w:hint="eastAsia"/>
          <w:b/>
          <w:sz w:val="32"/>
        </w:rPr>
        <w:t>符合考核认定</w:t>
      </w:r>
      <w:proofErr w:type="gramStart"/>
      <w:r>
        <w:rPr>
          <w:rFonts w:ascii="方正仿宋_GBK" w:eastAsia="方正仿宋_GBK" w:hAnsi="方正仿宋_GBK" w:cs="方正仿宋_GBK" w:hint="eastAsia"/>
          <w:b/>
          <w:sz w:val="32"/>
        </w:rPr>
        <w:t>条件第</w:t>
      </w:r>
      <w:proofErr w:type="gramEnd"/>
      <w:r>
        <w:rPr>
          <w:rFonts w:ascii="方正仿宋_GBK" w:eastAsia="方正仿宋_GBK" w:hAnsi="方正仿宋_GBK" w:cs="方正仿宋_GBK" w:hint="eastAsia"/>
          <w:b/>
          <w:sz w:val="32"/>
          <w:u w:val="single"/>
        </w:rPr>
        <w:t xml:space="preserve">     </w:t>
      </w:r>
      <w:r>
        <w:rPr>
          <w:rFonts w:ascii="方正仿宋_GBK" w:eastAsia="方正仿宋_GBK" w:hAnsi="方正仿宋_GBK" w:cs="方正仿宋_GBK" w:hint="eastAsia"/>
          <w:b/>
          <w:sz w:val="32"/>
        </w:rPr>
        <w:t>条</w:t>
      </w:r>
      <w:r>
        <w:rPr>
          <w:rFonts w:ascii="方正仿宋_GBK" w:eastAsia="方正仿宋_GBK" w:hAnsi="方正仿宋_GBK" w:cs="方正仿宋_GBK" w:hint="eastAsia"/>
          <w:sz w:val="32"/>
        </w:rPr>
        <w:t>）</w:t>
      </w:r>
    </w:p>
    <w:p w:rsidR="0094402B" w:rsidRDefault="006C0BB7">
      <w:pPr>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姓名：</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单位：</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手机：</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u w:val="single"/>
        </w:rPr>
        <w:t xml:space="preserve"> </w:t>
      </w:r>
    </w:p>
    <w:p w:rsidR="0094402B" w:rsidRDefault="006C0BB7">
      <w:pPr>
        <w:rPr>
          <w:rFonts w:ascii="方正仿宋_GBK" w:eastAsia="方正仿宋_GBK" w:hAnsi="方正仿宋_GBK" w:cs="方正仿宋_GBK"/>
          <w:spacing w:val="-20"/>
          <w:sz w:val="32"/>
        </w:rPr>
      </w:pPr>
      <w:r>
        <w:rPr>
          <w:rFonts w:ascii="方正仿宋_GBK" w:eastAsia="方正仿宋_GBK" w:hAnsi="方正仿宋_GBK" w:cs="方正仿宋_GBK" w:hint="eastAsia"/>
          <w:spacing w:val="-20"/>
          <w:sz w:val="30"/>
          <w:szCs w:val="30"/>
        </w:rPr>
        <w:t>送审学科：</w:t>
      </w:r>
      <w:r>
        <w:rPr>
          <w:rFonts w:ascii="方正仿宋_GBK" w:eastAsia="方正仿宋_GBK" w:hAnsi="方正仿宋_GBK" w:cs="方正仿宋_GBK" w:hint="eastAsia"/>
          <w:spacing w:val="-20"/>
          <w:sz w:val="32"/>
        </w:rPr>
        <w:t>□机械 □</w:t>
      </w:r>
      <w:r>
        <w:rPr>
          <w:rFonts w:ascii="方正仿宋_GBK" w:eastAsia="方正仿宋_GBK" w:hAnsi="方正仿宋_GBK" w:cs="方正仿宋_GBK" w:hint="eastAsia"/>
          <w:spacing w:val="-20"/>
          <w:sz w:val="32"/>
          <w:szCs w:val="32"/>
        </w:rPr>
        <w:t>数字经济（电子信息）</w:t>
      </w:r>
      <w:r>
        <w:rPr>
          <w:rFonts w:ascii="方正仿宋_GBK" w:eastAsia="方正仿宋_GBK" w:hAnsi="方正仿宋_GBK" w:cs="方正仿宋_GBK" w:hint="eastAsia"/>
          <w:spacing w:val="-20"/>
          <w:sz w:val="32"/>
        </w:rPr>
        <w:t>□纺织 □化工 □轻工</w:t>
      </w:r>
    </w:p>
    <w:p w:rsidR="0094402B" w:rsidRDefault="006C0BB7">
      <w:pPr>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专    业：</w:t>
      </w:r>
      <w:r>
        <w:rPr>
          <w:rFonts w:ascii="方正仿宋_GBK" w:eastAsia="方正仿宋_GBK" w:hAnsi="方正仿宋_GBK" w:cs="方正仿宋_GBK" w:hint="eastAsia"/>
          <w:sz w:val="30"/>
          <w:szCs w:val="30"/>
          <w:u w:val="single"/>
        </w:rPr>
        <w:t xml:space="preserve">             </w:t>
      </w:r>
    </w:p>
    <w:p w:rsidR="0094402B" w:rsidRDefault="0094402B">
      <w:pPr>
        <w:spacing w:line="400" w:lineRule="exact"/>
        <w:rPr>
          <w:rFonts w:ascii="方正仿宋_GBK" w:eastAsia="方正仿宋_GBK" w:hAnsi="方正仿宋_GBK" w:cs="方正仿宋_GBK"/>
          <w:sz w:val="30"/>
          <w:szCs w:val="30"/>
          <w:u w:val="singl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7"/>
        <w:gridCol w:w="5529"/>
        <w:gridCol w:w="879"/>
        <w:gridCol w:w="935"/>
        <w:gridCol w:w="1058"/>
      </w:tblGrid>
      <w:tr w:rsidR="0094402B">
        <w:trPr>
          <w:trHeight w:val="533"/>
          <w:jc w:val="center"/>
        </w:trPr>
        <w:tc>
          <w:tcPr>
            <w:tcW w:w="957" w:type="dxa"/>
            <w:vAlign w:val="center"/>
          </w:tcPr>
          <w:p w:rsidR="0094402B" w:rsidRDefault="006C0BB7">
            <w:pPr>
              <w:spacing w:line="36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序号</w:t>
            </w:r>
          </w:p>
        </w:tc>
        <w:tc>
          <w:tcPr>
            <w:tcW w:w="5529" w:type="dxa"/>
            <w:vAlign w:val="center"/>
          </w:tcPr>
          <w:p w:rsidR="0094402B" w:rsidRDefault="006C0BB7">
            <w:pPr>
              <w:spacing w:line="36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材料名称</w:t>
            </w:r>
          </w:p>
        </w:tc>
        <w:tc>
          <w:tcPr>
            <w:tcW w:w="879" w:type="dxa"/>
            <w:vAlign w:val="center"/>
          </w:tcPr>
          <w:p w:rsidR="0094402B" w:rsidRDefault="006C0BB7">
            <w:pPr>
              <w:spacing w:line="36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份数</w:t>
            </w:r>
          </w:p>
        </w:tc>
        <w:tc>
          <w:tcPr>
            <w:tcW w:w="935" w:type="dxa"/>
            <w:vAlign w:val="center"/>
          </w:tcPr>
          <w:p w:rsidR="0094402B" w:rsidRDefault="006C0BB7">
            <w:pPr>
              <w:spacing w:line="36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页数</w:t>
            </w:r>
          </w:p>
        </w:tc>
        <w:tc>
          <w:tcPr>
            <w:tcW w:w="1058" w:type="dxa"/>
            <w:vAlign w:val="center"/>
          </w:tcPr>
          <w:p w:rsidR="0094402B" w:rsidRDefault="006C0BB7">
            <w:pPr>
              <w:spacing w:line="36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备注</w:t>
            </w:r>
          </w:p>
        </w:tc>
      </w:tr>
      <w:tr w:rsidR="0094402B">
        <w:trPr>
          <w:trHeight w:val="956"/>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专业技术资格评审（考核认定）申报表</w:t>
            </w:r>
          </w:p>
        </w:tc>
        <w:tc>
          <w:tcPr>
            <w:tcW w:w="879"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w:t>
            </w:r>
          </w:p>
        </w:tc>
        <w:tc>
          <w:tcPr>
            <w:tcW w:w="935" w:type="dxa"/>
            <w:vAlign w:val="center"/>
          </w:tcPr>
          <w:p w:rsidR="0094402B" w:rsidRDefault="0094402B">
            <w:pPr>
              <w:spacing w:line="500" w:lineRule="exact"/>
              <w:jc w:val="center"/>
              <w:rPr>
                <w:rFonts w:ascii="方正仿宋_GBK" w:eastAsia="方正仿宋_GBK" w:hAnsi="方正仿宋_GBK" w:cs="方正仿宋_GBK"/>
                <w:sz w:val="32"/>
                <w:szCs w:val="32"/>
              </w:rPr>
            </w:pPr>
          </w:p>
        </w:tc>
        <w:tc>
          <w:tcPr>
            <w:tcW w:w="1058" w:type="dxa"/>
            <w:vAlign w:val="center"/>
          </w:tcPr>
          <w:p w:rsidR="0094402B" w:rsidRDefault="006C0BB7">
            <w:pPr>
              <w:spacing w:line="4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单独</w:t>
            </w:r>
          </w:p>
          <w:p w:rsidR="0094402B" w:rsidRDefault="006C0BB7">
            <w:pPr>
              <w:spacing w:line="4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装订</w:t>
            </w:r>
          </w:p>
        </w:tc>
      </w:tr>
      <w:tr w:rsidR="0094402B">
        <w:trPr>
          <w:trHeight w:val="565"/>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个人承诺书和单位同意申报证明</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val="restart"/>
            <w:vAlign w:val="center"/>
          </w:tcPr>
          <w:p w:rsidR="0094402B" w:rsidRDefault="006C0BB7">
            <w:pPr>
              <w:spacing w:line="6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2-10</w:t>
            </w:r>
          </w:p>
          <w:p w:rsidR="0094402B" w:rsidRDefault="006C0BB7">
            <w:pPr>
              <w:spacing w:line="6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装</w:t>
            </w:r>
          </w:p>
          <w:p w:rsidR="0094402B" w:rsidRDefault="006C0BB7">
            <w:pPr>
              <w:spacing w:line="6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订</w:t>
            </w:r>
          </w:p>
          <w:p w:rsidR="0094402B" w:rsidRDefault="006C0BB7">
            <w:pPr>
              <w:spacing w:line="6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成</w:t>
            </w:r>
          </w:p>
          <w:p w:rsidR="0094402B" w:rsidRDefault="006C0BB7">
            <w:pPr>
              <w:spacing w:line="6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w:t>
            </w:r>
          </w:p>
          <w:p w:rsidR="0094402B" w:rsidRDefault="006C0BB7">
            <w:pPr>
              <w:spacing w:line="6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册</w:t>
            </w:r>
          </w:p>
        </w:tc>
      </w:tr>
      <w:tr w:rsidR="0094402B">
        <w:trPr>
          <w:trHeight w:val="565"/>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法定身份证件复印件</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vAlign w:val="center"/>
          </w:tcPr>
          <w:p w:rsidR="0094402B" w:rsidRDefault="0094402B">
            <w:pPr>
              <w:spacing w:line="600" w:lineRule="exact"/>
              <w:jc w:val="center"/>
              <w:rPr>
                <w:rFonts w:ascii="方正仿宋_GBK" w:eastAsia="方正仿宋_GBK" w:hAnsi="方正仿宋_GBK" w:cs="方正仿宋_GBK"/>
                <w:sz w:val="32"/>
                <w:szCs w:val="32"/>
              </w:rPr>
            </w:pPr>
          </w:p>
        </w:tc>
      </w:tr>
      <w:tr w:rsidR="0094402B">
        <w:trPr>
          <w:trHeight w:val="579"/>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学历（学位）证书复印件</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vAlign w:val="center"/>
          </w:tcPr>
          <w:p w:rsidR="0094402B" w:rsidRDefault="0094402B">
            <w:pPr>
              <w:spacing w:line="600" w:lineRule="exact"/>
              <w:jc w:val="center"/>
              <w:rPr>
                <w:rFonts w:ascii="方正仿宋_GBK" w:eastAsia="方正仿宋_GBK" w:hAnsi="方正仿宋_GBK" w:cs="方正仿宋_GBK"/>
                <w:sz w:val="30"/>
                <w:szCs w:val="30"/>
              </w:rPr>
            </w:pPr>
          </w:p>
        </w:tc>
      </w:tr>
      <w:tr w:rsidR="0094402B">
        <w:trPr>
          <w:trHeight w:val="557"/>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5</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proofErr w:type="gramStart"/>
            <w:r>
              <w:rPr>
                <w:rFonts w:ascii="方正仿宋_GBK" w:eastAsia="方正仿宋_GBK" w:hAnsi="方正仿宋_GBK" w:cs="方正仿宋_GBK" w:hint="eastAsia"/>
                <w:sz w:val="32"/>
                <w:szCs w:val="32"/>
              </w:rPr>
              <w:t>现专业</w:t>
            </w:r>
            <w:proofErr w:type="gramEnd"/>
            <w:r>
              <w:rPr>
                <w:rFonts w:ascii="方正仿宋_GBK" w:eastAsia="方正仿宋_GBK" w:hAnsi="方正仿宋_GBK" w:cs="方正仿宋_GBK" w:hint="eastAsia"/>
                <w:sz w:val="32"/>
                <w:szCs w:val="32"/>
              </w:rPr>
              <w:t>技术（职业）资格证书复印件</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tcPr>
          <w:p w:rsidR="0094402B" w:rsidRDefault="0094402B">
            <w:pPr>
              <w:spacing w:line="600" w:lineRule="exact"/>
              <w:jc w:val="center"/>
              <w:rPr>
                <w:rFonts w:ascii="方正仿宋_GBK" w:eastAsia="方正仿宋_GBK" w:hAnsi="方正仿宋_GBK" w:cs="方正仿宋_GBK"/>
                <w:sz w:val="30"/>
                <w:szCs w:val="30"/>
              </w:rPr>
            </w:pPr>
          </w:p>
        </w:tc>
      </w:tr>
      <w:tr w:rsidR="0094402B">
        <w:trPr>
          <w:trHeight w:val="579"/>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6</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继续教育学时审验合格证书</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tcPr>
          <w:p w:rsidR="0094402B" w:rsidRDefault="0094402B">
            <w:pPr>
              <w:spacing w:line="600" w:lineRule="exact"/>
              <w:jc w:val="center"/>
              <w:rPr>
                <w:rFonts w:ascii="方正仿宋_GBK" w:eastAsia="方正仿宋_GBK" w:hAnsi="方正仿宋_GBK" w:cs="方正仿宋_GBK"/>
                <w:sz w:val="30"/>
                <w:szCs w:val="30"/>
              </w:rPr>
            </w:pPr>
          </w:p>
        </w:tc>
      </w:tr>
      <w:tr w:rsidR="0094402B">
        <w:trPr>
          <w:trHeight w:val="606"/>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7</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年度考核表复印件</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tcPr>
          <w:p w:rsidR="0094402B" w:rsidRDefault="0094402B">
            <w:pPr>
              <w:spacing w:line="600" w:lineRule="exact"/>
              <w:jc w:val="center"/>
              <w:rPr>
                <w:rFonts w:ascii="方正仿宋_GBK" w:eastAsia="方正仿宋_GBK" w:hAnsi="方正仿宋_GBK" w:cs="方正仿宋_GBK"/>
                <w:sz w:val="30"/>
                <w:szCs w:val="30"/>
              </w:rPr>
            </w:pPr>
          </w:p>
        </w:tc>
      </w:tr>
      <w:tr w:rsidR="0094402B">
        <w:trPr>
          <w:trHeight w:val="579"/>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8</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技术工作总结</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tcPr>
          <w:p w:rsidR="0094402B" w:rsidRDefault="0094402B">
            <w:pPr>
              <w:spacing w:line="600" w:lineRule="exact"/>
              <w:jc w:val="center"/>
              <w:rPr>
                <w:rFonts w:ascii="方正仿宋_GBK" w:eastAsia="方正仿宋_GBK" w:hAnsi="方正仿宋_GBK" w:cs="方正仿宋_GBK"/>
                <w:sz w:val="30"/>
                <w:szCs w:val="30"/>
              </w:rPr>
            </w:pPr>
          </w:p>
        </w:tc>
      </w:tr>
      <w:tr w:rsidR="0094402B">
        <w:trPr>
          <w:trHeight w:val="576"/>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9</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业绩成果佐证材料</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tcPr>
          <w:p w:rsidR="0094402B" w:rsidRDefault="0094402B">
            <w:pPr>
              <w:spacing w:line="600" w:lineRule="exact"/>
              <w:jc w:val="center"/>
              <w:rPr>
                <w:rFonts w:ascii="方正仿宋_GBK" w:eastAsia="方正仿宋_GBK" w:hAnsi="方正仿宋_GBK" w:cs="方正仿宋_GBK"/>
                <w:sz w:val="30"/>
                <w:szCs w:val="30"/>
              </w:rPr>
            </w:pPr>
          </w:p>
        </w:tc>
      </w:tr>
      <w:tr w:rsidR="0094402B">
        <w:trPr>
          <w:trHeight w:val="576"/>
          <w:jc w:val="center"/>
        </w:trPr>
        <w:tc>
          <w:tcPr>
            <w:tcW w:w="957" w:type="dxa"/>
            <w:vAlign w:val="center"/>
          </w:tcPr>
          <w:p w:rsidR="0094402B" w:rsidRDefault="006C0BB7">
            <w:pPr>
              <w:spacing w:line="500"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10</w:t>
            </w:r>
          </w:p>
        </w:tc>
        <w:tc>
          <w:tcPr>
            <w:tcW w:w="5529" w:type="dxa"/>
            <w:vAlign w:val="center"/>
          </w:tcPr>
          <w:p w:rsidR="0094402B" w:rsidRDefault="006C0BB7">
            <w:pPr>
              <w:spacing w:line="5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其他材料</w:t>
            </w:r>
          </w:p>
        </w:tc>
        <w:tc>
          <w:tcPr>
            <w:tcW w:w="879" w:type="dxa"/>
          </w:tcPr>
          <w:p w:rsidR="0094402B" w:rsidRDefault="0094402B">
            <w:pPr>
              <w:spacing w:line="500" w:lineRule="exact"/>
              <w:jc w:val="center"/>
              <w:rPr>
                <w:rFonts w:ascii="方正仿宋_GBK" w:eastAsia="方正仿宋_GBK" w:hAnsi="方正仿宋_GBK" w:cs="方正仿宋_GBK"/>
                <w:sz w:val="32"/>
                <w:szCs w:val="32"/>
              </w:rPr>
            </w:pPr>
          </w:p>
        </w:tc>
        <w:tc>
          <w:tcPr>
            <w:tcW w:w="935" w:type="dxa"/>
          </w:tcPr>
          <w:p w:rsidR="0094402B" w:rsidRDefault="0094402B">
            <w:pPr>
              <w:spacing w:line="500" w:lineRule="exact"/>
              <w:jc w:val="center"/>
              <w:rPr>
                <w:rFonts w:ascii="方正仿宋_GBK" w:eastAsia="方正仿宋_GBK" w:hAnsi="方正仿宋_GBK" w:cs="方正仿宋_GBK"/>
                <w:sz w:val="32"/>
                <w:szCs w:val="32"/>
              </w:rPr>
            </w:pPr>
          </w:p>
        </w:tc>
        <w:tc>
          <w:tcPr>
            <w:tcW w:w="1058" w:type="dxa"/>
            <w:vMerge/>
          </w:tcPr>
          <w:p w:rsidR="0094402B" w:rsidRDefault="0094402B"/>
        </w:tc>
      </w:tr>
    </w:tbl>
    <w:p w:rsidR="0094402B" w:rsidRDefault="006C0BB7">
      <w:pPr>
        <w:spacing w:line="320" w:lineRule="exact"/>
        <w:ind w:firstLineChars="200" w:firstLine="562"/>
        <w:rPr>
          <w:rFonts w:ascii="方正仿宋_GBK" w:eastAsia="方正仿宋_GBK" w:hAnsi="方正仿宋_GBK" w:cs="方正仿宋_GBK"/>
          <w:sz w:val="28"/>
          <w:szCs w:val="28"/>
        </w:rPr>
      </w:pPr>
      <w:r>
        <w:rPr>
          <w:rFonts w:ascii="方正仿宋_GBK" w:eastAsia="方正仿宋_GBK" w:hAnsi="方正仿宋_GBK" w:cs="方正仿宋_GBK" w:hint="eastAsia"/>
          <w:b/>
          <w:sz w:val="28"/>
          <w:szCs w:val="28"/>
        </w:rPr>
        <w:t>备注：</w:t>
      </w:r>
      <w:r>
        <w:rPr>
          <w:rFonts w:ascii="方正仿宋_GBK" w:eastAsia="方正仿宋_GBK" w:hAnsi="方正仿宋_GBK" w:cs="方正仿宋_GBK" w:hint="eastAsia"/>
          <w:sz w:val="28"/>
          <w:szCs w:val="28"/>
        </w:rPr>
        <w:t>1.请申报人正确填写申报材料目录内容，如填写错误一切后果自负。2.申报专业：申报的具体小专业。</w:t>
      </w:r>
    </w:p>
    <w:p w:rsidR="0094402B" w:rsidRPr="00AB2E13" w:rsidRDefault="006C0BB7">
      <w:pPr>
        <w:spacing w:line="600" w:lineRule="exact"/>
        <w:jc w:val="left"/>
        <w:rPr>
          <w:rFonts w:ascii="黑体" w:eastAsia="黑体" w:hAnsi="黑体" w:cs="仿宋_GB2312"/>
          <w:sz w:val="32"/>
          <w:szCs w:val="32"/>
        </w:rPr>
      </w:pPr>
      <w:r w:rsidRPr="00AB2E13">
        <w:rPr>
          <w:rFonts w:ascii="黑体" w:eastAsia="黑体" w:hAnsi="黑体" w:cs="仿宋_GB2312" w:hint="eastAsia"/>
          <w:sz w:val="32"/>
          <w:szCs w:val="32"/>
        </w:rPr>
        <w:t>附件4</w:t>
      </w:r>
    </w:p>
    <w:p w:rsidR="0094402B" w:rsidRDefault="0094402B">
      <w:pPr>
        <w:spacing w:line="400" w:lineRule="exact"/>
        <w:jc w:val="center"/>
        <w:rPr>
          <w:rFonts w:ascii="方正小标宋_GBK" w:eastAsia="方正小标宋_GBK" w:hAnsi="宋体"/>
          <w:spacing w:val="-8"/>
          <w:sz w:val="44"/>
          <w:szCs w:val="44"/>
        </w:rPr>
      </w:pPr>
    </w:p>
    <w:p w:rsidR="0094402B" w:rsidRPr="00AB2E13" w:rsidRDefault="006C0BB7">
      <w:pPr>
        <w:spacing w:line="600" w:lineRule="exact"/>
        <w:jc w:val="center"/>
        <w:rPr>
          <w:rFonts w:ascii="方正小标宋简体" w:eastAsia="方正小标宋简体" w:hAnsi="宋体"/>
          <w:spacing w:val="-8"/>
          <w:sz w:val="44"/>
          <w:szCs w:val="44"/>
        </w:rPr>
      </w:pPr>
      <w:r w:rsidRPr="00AB2E13">
        <w:rPr>
          <w:rFonts w:ascii="方正小标宋简体" w:eastAsia="方正小标宋简体" w:hAnsi="宋体" w:hint="eastAsia"/>
          <w:spacing w:val="-8"/>
          <w:sz w:val="44"/>
          <w:szCs w:val="44"/>
        </w:rPr>
        <w:t>泰兴市工业工程初级专业技术资格</w:t>
      </w:r>
    </w:p>
    <w:p w:rsidR="0094402B" w:rsidRPr="00AB2E13" w:rsidRDefault="006C0BB7">
      <w:pPr>
        <w:spacing w:line="600" w:lineRule="exact"/>
        <w:jc w:val="center"/>
        <w:rPr>
          <w:rFonts w:ascii="方正小标宋简体" w:eastAsia="方正小标宋简体" w:hAnsi="宋体"/>
          <w:spacing w:val="-8"/>
          <w:sz w:val="44"/>
          <w:szCs w:val="44"/>
        </w:rPr>
      </w:pPr>
      <w:r w:rsidRPr="00AB2E13">
        <w:rPr>
          <w:rFonts w:ascii="方正小标宋简体" w:eastAsia="方正小标宋简体" w:hAnsi="宋体" w:hint="eastAsia"/>
          <w:spacing w:val="-8"/>
          <w:sz w:val="44"/>
          <w:szCs w:val="44"/>
        </w:rPr>
        <w:t>申报材料目录</w:t>
      </w:r>
    </w:p>
    <w:p w:rsidR="0094402B" w:rsidRPr="00AB2E13" w:rsidRDefault="006C0BB7">
      <w:pPr>
        <w:spacing w:line="600" w:lineRule="exact"/>
        <w:jc w:val="center"/>
        <w:rPr>
          <w:rFonts w:ascii="楷体" w:eastAsia="楷体" w:hAnsi="楷体"/>
          <w:sz w:val="32"/>
          <w:szCs w:val="32"/>
        </w:rPr>
      </w:pPr>
      <w:r w:rsidRPr="00AB2E13">
        <w:rPr>
          <w:rFonts w:ascii="楷体" w:eastAsia="楷体" w:hAnsi="楷体" w:hint="eastAsia"/>
          <w:sz w:val="32"/>
          <w:szCs w:val="32"/>
        </w:rPr>
        <w:t>（请贴于材料袋封面）</w:t>
      </w:r>
    </w:p>
    <w:p w:rsidR="0094402B" w:rsidRDefault="006C0BB7">
      <w:pPr>
        <w:spacing w:line="460" w:lineRule="exact"/>
        <w:rPr>
          <w:rFonts w:eastAsia="仿宋_GB2312"/>
          <w:sz w:val="32"/>
        </w:rPr>
      </w:pPr>
      <w:r>
        <w:rPr>
          <w:rFonts w:eastAsia="仿宋_GB2312" w:hint="eastAsia"/>
          <w:sz w:val="32"/>
        </w:rPr>
        <w:t xml:space="preserve"> </w:t>
      </w:r>
    </w:p>
    <w:p w:rsidR="0094402B" w:rsidRDefault="006C0BB7">
      <w:pPr>
        <w:spacing w:line="520" w:lineRule="exact"/>
        <w:rPr>
          <w:rFonts w:ascii="方正仿宋_GBK" w:eastAsia="方正仿宋_GBK" w:hAnsi="方正仿宋_GBK" w:cs="方正仿宋_GBK"/>
          <w:sz w:val="32"/>
        </w:rPr>
      </w:pPr>
      <w:r>
        <w:rPr>
          <w:rFonts w:ascii="方正仿宋_GBK" w:eastAsia="方正仿宋_GBK" w:hAnsi="方正仿宋_GBK" w:cs="方正仿宋_GBK" w:hint="eastAsia"/>
          <w:sz w:val="32"/>
        </w:rPr>
        <w:t>申报类型：正常申报</w:t>
      </w:r>
    </w:p>
    <w:p w:rsidR="0094402B" w:rsidRDefault="006C0BB7">
      <w:pPr>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单位：</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姓名：</w:t>
      </w:r>
      <w:r>
        <w:rPr>
          <w:rFonts w:ascii="方正仿宋_GBK" w:eastAsia="方正仿宋_GBK" w:hAnsi="方正仿宋_GBK" w:cs="方正仿宋_GBK" w:hint="eastAsia"/>
          <w:sz w:val="30"/>
          <w:szCs w:val="30"/>
          <w:u w:val="single"/>
        </w:rPr>
        <w:t xml:space="preserve">       </w:t>
      </w:r>
      <w:r>
        <w:rPr>
          <w:rFonts w:ascii="方正仿宋_GBK" w:eastAsia="方正仿宋_GBK" w:hAnsi="方正仿宋_GBK" w:cs="方正仿宋_GBK" w:hint="eastAsia"/>
          <w:sz w:val="30"/>
          <w:szCs w:val="30"/>
        </w:rPr>
        <w:t>申报人手机：</w:t>
      </w:r>
      <w:r>
        <w:rPr>
          <w:rFonts w:ascii="方正仿宋_GBK" w:eastAsia="方正仿宋_GBK" w:hAnsi="方正仿宋_GBK" w:cs="方正仿宋_GBK" w:hint="eastAsia"/>
          <w:sz w:val="30"/>
          <w:szCs w:val="30"/>
          <w:u w:val="single"/>
        </w:rPr>
        <w:t xml:space="preserve">           </w:t>
      </w:r>
    </w:p>
    <w:p w:rsidR="0094402B" w:rsidRDefault="006C0BB7">
      <w:pPr>
        <w:rPr>
          <w:rFonts w:ascii="方正仿宋_GBK" w:eastAsia="方正仿宋_GBK" w:hAnsi="方正仿宋_GBK" w:cs="方正仿宋_GBK"/>
          <w:spacing w:val="-20"/>
          <w:sz w:val="32"/>
        </w:rPr>
      </w:pPr>
      <w:r>
        <w:rPr>
          <w:rFonts w:ascii="方正仿宋_GBK" w:eastAsia="方正仿宋_GBK" w:hAnsi="方正仿宋_GBK" w:cs="方正仿宋_GBK" w:hint="eastAsia"/>
          <w:spacing w:val="-20"/>
          <w:sz w:val="30"/>
          <w:szCs w:val="30"/>
        </w:rPr>
        <w:t>送审学科：</w:t>
      </w:r>
      <w:r>
        <w:rPr>
          <w:rFonts w:ascii="方正仿宋_GBK" w:eastAsia="方正仿宋_GBK" w:hAnsi="方正仿宋_GBK" w:cs="方正仿宋_GBK" w:hint="eastAsia"/>
          <w:spacing w:val="-20"/>
          <w:sz w:val="32"/>
        </w:rPr>
        <w:t>□机械 □</w:t>
      </w:r>
      <w:r>
        <w:rPr>
          <w:rFonts w:ascii="方正仿宋_GBK" w:eastAsia="方正仿宋_GBK" w:hAnsi="方正仿宋_GBK" w:cs="方正仿宋_GBK" w:hint="eastAsia"/>
          <w:spacing w:val="-20"/>
          <w:sz w:val="32"/>
          <w:szCs w:val="32"/>
        </w:rPr>
        <w:t>数字经济（电子信息）</w:t>
      </w:r>
      <w:r>
        <w:rPr>
          <w:rFonts w:ascii="方正仿宋_GBK" w:eastAsia="方正仿宋_GBK" w:hAnsi="方正仿宋_GBK" w:cs="方正仿宋_GBK" w:hint="eastAsia"/>
          <w:spacing w:val="-20"/>
          <w:sz w:val="32"/>
        </w:rPr>
        <w:t>□纺织 □化工 □轻工</w:t>
      </w:r>
    </w:p>
    <w:p w:rsidR="0094402B" w:rsidRDefault="006C0BB7">
      <w:pPr>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专    业：</w:t>
      </w:r>
      <w:r>
        <w:rPr>
          <w:rFonts w:ascii="方正仿宋_GBK" w:eastAsia="方正仿宋_GBK" w:hAnsi="方正仿宋_GBK" w:cs="方正仿宋_GBK" w:hint="eastAsia"/>
          <w:sz w:val="30"/>
          <w:szCs w:val="30"/>
          <w:u w:val="single"/>
        </w:rPr>
        <w:t xml:space="preserve">             </w:t>
      </w:r>
    </w:p>
    <w:p w:rsidR="0094402B" w:rsidRDefault="0094402B">
      <w:pPr>
        <w:spacing w:line="400" w:lineRule="exact"/>
        <w:rPr>
          <w:rFonts w:ascii="方正仿宋_GBK" w:eastAsia="方正仿宋_GBK"/>
          <w:sz w:val="30"/>
          <w:szCs w:val="30"/>
          <w:u w:val="single"/>
        </w:rPr>
      </w:pP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1"/>
        <w:gridCol w:w="5547"/>
        <w:gridCol w:w="1025"/>
        <w:gridCol w:w="959"/>
        <w:gridCol w:w="1085"/>
      </w:tblGrid>
      <w:tr w:rsidR="0094402B">
        <w:trPr>
          <w:trHeight w:val="549"/>
          <w:jc w:val="center"/>
        </w:trPr>
        <w:tc>
          <w:tcPr>
            <w:tcW w:w="981" w:type="dxa"/>
            <w:vAlign w:val="center"/>
          </w:tcPr>
          <w:p w:rsidR="0094402B" w:rsidRDefault="006C0BB7">
            <w:pPr>
              <w:spacing w:line="360" w:lineRule="exact"/>
              <w:jc w:val="center"/>
              <w:rPr>
                <w:rFonts w:ascii="方正黑体_GBK" w:eastAsia="方正黑体_GBK"/>
                <w:sz w:val="32"/>
                <w:szCs w:val="32"/>
              </w:rPr>
            </w:pPr>
            <w:r>
              <w:rPr>
                <w:rFonts w:ascii="方正黑体_GBK" w:eastAsia="方正黑体_GBK" w:hint="eastAsia"/>
                <w:sz w:val="32"/>
                <w:szCs w:val="32"/>
              </w:rPr>
              <w:t>序号</w:t>
            </w:r>
          </w:p>
        </w:tc>
        <w:tc>
          <w:tcPr>
            <w:tcW w:w="5547" w:type="dxa"/>
            <w:vAlign w:val="center"/>
          </w:tcPr>
          <w:p w:rsidR="0094402B" w:rsidRDefault="006C0BB7">
            <w:pPr>
              <w:spacing w:line="360" w:lineRule="exact"/>
              <w:jc w:val="center"/>
              <w:rPr>
                <w:rFonts w:ascii="方正黑体_GBK" w:eastAsia="方正黑体_GBK"/>
                <w:sz w:val="32"/>
                <w:szCs w:val="32"/>
              </w:rPr>
            </w:pPr>
            <w:r>
              <w:rPr>
                <w:rFonts w:ascii="方正黑体_GBK" w:eastAsia="方正黑体_GBK" w:hint="eastAsia"/>
                <w:sz w:val="32"/>
                <w:szCs w:val="32"/>
              </w:rPr>
              <w:t>材料名称</w:t>
            </w:r>
          </w:p>
        </w:tc>
        <w:tc>
          <w:tcPr>
            <w:tcW w:w="1025" w:type="dxa"/>
            <w:vAlign w:val="center"/>
          </w:tcPr>
          <w:p w:rsidR="0094402B" w:rsidRDefault="006C0BB7">
            <w:pPr>
              <w:spacing w:line="360" w:lineRule="exact"/>
              <w:jc w:val="center"/>
              <w:rPr>
                <w:rFonts w:ascii="方正黑体_GBK" w:eastAsia="方正黑体_GBK"/>
                <w:sz w:val="32"/>
                <w:szCs w:val="32"/>
              </w:rPr>
            </w:pPr>
            <w:r>
              <w:rPr>
                <w:rFonts w:ascii="方正黑体_GBK" w:eastAsia="方正黑体_GBK" w:hint="eastAsia"/>
                <w:sz w:val="32"/>
                <w:szCs w:val="32"/>
              </w:rPr>
              <w:t>份数</w:t>
            </w:r>
          </w:p>
        </w:tc>
        <w:tc>
          <w:tcPr>
            <w:tcW w:w="959" w:type="dxa"/>
            <w:vAlign w:val="center"/>
          </w:tcPr>
          <w:p w:rsidR="0094402B" w:rsidRDefault="006C0BB7">
            <w:pPr>
              <w:spacing w:line="360" w:lineRule="exact"/>
              <w:jc w:val="center"/>
              <w:rPr>
                <w:rFonts w:ascii="方正黑体_GBK" w:eastAsia="方正黑体_GBK"/>
                <w:sz w:val="32"/>
                <w:szCs w:val="32"/>
              </w:rPr>
            </w:pPr>
            <w:r>
              <w:rPr>
                <w:rFonts w:ascii="方正黑体_GBK" w:eastAsia="方正黑体_GBK" w:hint="eastAsia"/>
                <w:sz w:val="32"/>
                <w:szCs w:val="32"/>
              </w:rPr>
              <w:t>页数</w:t>
            </w:r>
          </w:p>
        </w:tc>
        <w:tc>
          <w:tcPr>
            <w:tcW w:w="1085" w:type="dxa"/>
            <w:vAlign w:val="center"/>
          </w:tcPr>
          <w:p w:rsidR="0094402B" w:rsidRDefault="006C0BB7">
            <w:pPr>
              <w:spacing w:line="360" w:lineRule="exact"/>
              <w:jc w:val="center"/>
              <w:rPr>
                <w:rFonts w:ascii="方正黑体_GBK" w:eastAsia="方正黑体_GBK"/>
                <w:sz w:val="32"/>
                <w:szCs w:val="32"/>
              </w:rPr>
            </w:pPr>
            <w:r>
              <w:rPr>
                <w:rFonts w:ascii="方正黑体_GBK" w:eastAsia="方正黑体_GBK" w:hint="eastAsia"/>
                <w:sz w:val="32"/>
                <w:szCs w:val="32"/>
              </w:rPr>
              <w:t>备注</w:t>
            </w:r>
          </w:p>
        </w:tc>
      </w:tr>
      <w:tr w:rsidR="0094402B">
        <w:trPr>
          <w:trHeight w:val="733"/>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sz w:val="32"/>
                <w:szCs w:val="32"/>
              </w:rPr>
              <w:t>1</w:t>
            </w:r>
          </w:p>
        </w:tc>
        <w:tc>
          <w:tcPr>
            <w:tcW w:w="5547" w:type="dxa"/>
            <w:vAlign w:val="center"/>
          </w:tcPr>
          <w:p w:rsidR="0094402B" w:rsidRDefault="006C0BB7">
            <w:pPr>
              <w:spacing w:line="500" w:lineRule="exact"/>
              <w:rPr>
                <w:rFonts w:eastAsia="方正仿宋_GBK"/>
                <w:sz w:val="32"/>
                <w:szCs w:val="32"/>
              </w:rPr>
            </w:pPr>
            <w:r>
              <w:rPr>
                <w:rFonts w:eastAsia="方正仿宋_GBK"/>
                <w:sz w:val="32"/>
                <w:szCs w:val="32"/>
              </w:rPr>
              <w:t>专业技术资格评审申报表</w:t>
            </w:r>
          </w:p>
        </w:tc>
        <w:tc>
          <w:tcPr>
            <w:tcW w:w="1025" w:type="dxa"/>
            <w:vAlign w:val="center"/>
          </w:tcPr>
          <w:p w:rsidR="0094402B" w:rsidRDefault="006C0BB7">
            <w:pPr>
              <w:spacing w:line="500" w:lineRule="exact"/>
              <w:jc w:val="center"/>
              <w:rPr>
                <w:rFonts w:eastAsia="方正仿宋_GBK"/>
                <w:sz w:val="32"/>
                <w:szCs w:val="32"/>
              </w:rPr>
            </w:pPr>
            <w:r>
              <w:rPr>
                <w:rFonts w:eastAsia="方正仿宋_GBK"/>
                <w:sz w:val="32"/>
                <w:szCs w:val="32"/>
              </w:rPr>
              <w:t>2</w:t>
            </w:r>
          </w:p>
        </w:tc>
        <w:tc>
          <w:tcPr>
            <w:tcW w:w="959" w:type="dxa"/>
            <w:vAlign w:val="center"/>
          </w:tcPr>
          <w:p w:rsidR="0094402B" w:rsidRDefault="0094402B">
            <w:pPr>
              <w:spacing w:line="500" w:lineRule="exact"/>
              <w:jc w:val="center"/>
              <w:rPr>
                <w:rFonts w:eastAsia="方正仿宋_GBK"/>
                <w:sz w:val="32"/>
                <w:szCs w:val="32"/>
              </w:rPr>
            </w:pPr>
          </w:p>
        </w:tc>
        <w:tc>
          <w:tcPr>
            <w:tcW w:w="1085" w:type="dxa"/>
            <w:vAlign w:val="center"/>
          </w:tcPr>
          <w:p w:rsidR="0094402B" w:rsidRDefault="006C0BB7">
            <w:pPr>
              <w:spacing w:line="400" w:lineRule="exact"/>
              <w:jc w:val="center"/>
              <w:rPr>
                <w:rFonts w:eastAsia="方正仿宋_GBK"/>
                <w:sz w:val="32"/>
                <w:szCs w:val="32"/>
              </w:rPr>
            </w:pPr>
            <w:r>
              <w:rPr>
                <w:rFonts w:eastAsia="方正仿宋_GBK"/>
                <w:sz w:val="32"/>
                <w:szCs w:val="32"/>
              </w:rPr>
              <w:t>单独</w:t>
            </w:r>
          </w:p>
          <w:p w:rsidR="0094402B" w:rsidRDefault="006C0BB7">
            <w:pPr>
              <w:spacing w:line="400" w:lineRule="exact"/>
              <w:jc w:val="center"/>
              <w:rPr>
                <w:rFonts w:eastAsia="方正仿宋_GBK"/>
                <w:sz w:val="32"/>
                <w:szCs w:val="32"/>
              </w:rPr>
            </w:pPr>
            <w:r>
              <w:rPr>
                <w:rFonts w:eastAsia="方正仿宋_GBK"/>
                <w:sz w:val="32"/>
                <w:szCs w:val="32"/>
              </w:rPr>
              <w:t>装订</w:t>
            </w:r>
          </w:p>
        </w:tc>
      </w:tr>
      <w:tr w:rsidR="0094402B">
        <w:trPr>
          <w:trHeight w:val="582"/>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sz w:val="32"/>
                <w:szCs w:val="32"/>
              </w:rPr>
              <w:t>2</w:t>
            </w:r>
          </w:p>
        </w:tc>
        <w:tc>
          <w:tcPr>
            <w:tcW w:w="5547" w:type="dxa"/>
            <w:vAlign w:val="center"/>
          </w:tcPr>
          <w:p w:rsidR="0094402B" w:rsidRDefault="006C0BB7">
            <w:pPr>
              <w:spacing w:line="500" w:lineRule="exact"/>
              <w:rPr>
                <w:rFonts w:eastAsia="方正仿宋_GBK"/>
                <w:sz w:val="32"/>
                <w:szCs w:val="32"/>
              </w:rPr>
            </w:pPr>
            <w:r>
              <w:rPr>
                <w:rFonts w:eastAsia="方正仿宋_GBK" w:hint="eastAsia"/>
                <w:sz w:val="32"/>
                <w:szCs w:val="32"/>
              </w:rPr>
              <w:t>个人承诺书和单位同意申报证明</w:t>
            </w: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val="restart"/>
            <w:vAlign w:val="center"/>
          </w:tcPr>
          <w:p w:rsidR="0094402B" w:rsidRDefault="006C0BB7">
            <w:pPr>
              <w:spacing w:line="600" w:lineRule="exact"/>
              <w:jc w:val="center"/>
              <w:rPr>
                <w:rFonts w:eastAsia="方正仿宋_GBK"/>
                <w:sz w:val="32"/>
                <w:szCs w:val="32"/>
              </w:rPr>
            </w:pPr>
            <w:r>
              <w:rPr>
                <w:rFonts w:eastAsia="方正仿宋_GBK"/>
                <w:sz w:val="32"/>
                <w:szCs w:val="32"/>
              </w:rPr>
              <w:t>2-</w:t>
            </w:r>
            <w:r>
              <w:rPr>
                <w:rFonts w:eastAsia="方正仿宋_GBK" w:hint="eastAsia"/>
                <w:sz w:val="32"/>
                <w:szCs w:val="32"/>
              </w:rPr>
              <w:t>8</w:t>
            </w:r>
          </w:p>
          <w:p w:rsidR="0094402B" w:rsidRDefault="006C0BB7">
            <w:pPr>
              <w:spacing w:line="600" w:lineRule="exact"/>
              <w:jc w:val="center"/>
              <w:rPr>
                <w:rFonts w:eastAsia="方正仿宋_GBK"/>
                <w:sz w:val="32"/>
                <w:szCs w:val="32"/>
              </w:rPr>
            </w:pPr>
            <w:r>
              <w:rPr>
                <w:rFonts w:eastAsia="方正仿宋_GBK"/>
                <w:sz w:val="32"/>
                <w:szCs w:val="32"/>
              </w:rPr>
              <w:t>装</w:t>
            </w:r>
          </w:p>
          <w:p w:rsidR="0094402B" w:rsidRDefault="006C0BB7">
            <w:pPr>
              <w:spacing w:line="600" w:lineRule="exact"/>
              <w:jc w:val="center"/>
              <w:rPr>
                <w:rFonts w:eastAsia="方正仿宋_GBK"/>
                <w:sz w:val="32"/>
                <w:szCs w:val="32"/>
              </w:rPr>
            </w:pPr>
            <w:r>
              <w:rPr>
                <w:rFonts w:eastAsia="方正仿宋_GBK"/>
                <w:sz w:val="32"/>
                <w:szCs w:val="32"/>
              </w:rPr>
              <w:t>订</w:t>
            </w:r>
          </w:p>
          <w:p w:rsidR="0094402B" w:rsidRDefault="006C0BB7">
            <w:pPr>
              <w:spacing w:line="600" w:lineRule="exact"/>
              <w:jc w:val="center"/>
              <w:rPr>
                <w:rFonts w:eastAsia="方正仿宋_GBK"/>
                <w:sz w:val="32"/>
                <w:szCs w:val="32"/>
              </w:rPr>
            </w:pPr>
            <w:r>
              <w:rPr>
                <w:rFonts w:eastAsia="方正仿宋_GBK"/>
                <w:sz w:val="32"/>
                <w:szCs w:val="32"/>
              </w:rPr>
              <w:t>成</w:t>
            </w:r>
          </w:p>
          <w:p w:rsidR="0094402B" w:rsidRDefault="006C0BB7">
            <w:pPr>
              <w:spacing w:line="600" w:lineRule="exact"/>
              <w:jc w:val="center"/>
              <w:rPr>
                <w:rFonts w:eastAsia="方正仿宋_GBK"/>
                <w:sz w:val="32"/>
                <w:szCs w:val="32"/>
              </w:rPr>
            </w:pPr>
            <w:r>
              <w:rPr>
                <w:rFonts w:eastAsia="方正仿宋_GBK"/>
                <w:sz w:val="32"/>
                <w:szCs w:val="32"/>
              </w:rPr>
              <w:t>一</w:t>
            </w:r>
          </w:p>
          <w:p w:rsidR="0094402B" w:rsidRDefault="006C0BB7">
            <w:pPr>
              <w:spacing w:line="600" w:lineRule="exact"/>
              <w:jc w:val="center"/>
              <w:rPr>
                <w:rFonts w:eastAsia="方正仿宋_GBK"/>
                <w:sz w:val="32"/>
                <w:szCs w:val="32"/>
              </w:rPr>
            </w:pPr>
            <w:r>
              <w:rPr>
                <w:rFonts w:eastAsia="方正仿宋_GBK"/>
                <w:sz w:val="32"/>
                <w:szCs w:val="32"/>
              </w:rPr>
              <w:t>册</w:t>
            </w:r>
          </w:p>
        </w:tc>
      </w:tr>
      <w:tr w:rsidR="0094402B">
        <w:trPr>
          <w:trHeight w:val="582"/>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hint="eastAsia"/>
                <w:sz w:val="32"/>
                <w:szCs w:val="32"/>
              </w:rPr>
              <w:t>3</w:t>
            </w:r>
          </w:p>
        </w:tc>
        <w:tc>
          <w:tcPr>
            <w:tcW w:w="5547" w:type="dxa"/>
            <w:vAlign w:val="center"/>
          </w:tcPr>
          <w:p w:rsidR="0094402B" w:rsidRDefault="006C0BB7">
            <w:pPr>
              <w:spacing w:line="500" w:lineRule="exact"/>
              <w:rPr>
                <w:rFonts w:eastAsia="方正仿宋_GBK"/>
                <w:sz w:val="32"/>
                <w:szCs w:val="32"/>
              </w:rPr>
            </w:pPr>
            <w:r>
              <w:rPr>
                <w:rFonts w:eastAsia="方正仿宋_GBK"/>
                <w:sz w:val="32"/>
                <w:szCs w:val="32"/>
              </w:rPr>
              <w:t>法定身份证件复印件</w:t>
            </w: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vAlign w:val="center"/>
          </w:tcPr>
          <w:p w:rsidR="0094402B" w:rsidRDefault="0094402B">
            <w:pPr>
              <w:spacing w:line="600" w:lineRule="exact"/>
              <w:jc w:val="center"/>
              <w:rPr>
                <w:rFonts w:eastAsia="方正仿宋_GBK"/>
                <w:sz w:val="32"/>
                <w:szCs w:val="32"/>
              </w:rPr>
            </w:pPr>
          </w:p>
        </w:tc>
      </w:tr>
      <w:tr w:rsidR="0094402B">
        <w:trPr>
          <w:trHeight w:val="596"/>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hint="eastAsia"/>
                <w:sz w:val="32"/>
                <w:szCs w:val="32"/>
              </w:rPr>
              <w:t>4</w:t>
            </w:r>
          </w:p>
        </w:tc>
        <w:tc>
          <w:tcPr>
            <w:tcW w:w="5547" w:type="dxa"/>
            <w:vAlign w:val="center"/>
          </w:tcPr>
          <w:p w:rsidR="0094402B" w:rsidRDefault="006C0BB7">
            <w:pPr>
              <w:spacing w:line="500" w:lineRule="exact"/>
              <w:rPr>
                <w:rFonts w:eastAsia="方正仿宋_GBK"/>
                <w:sz w:val="32"/>
                <w:szCs w:val="32"/>
              </w:rPr>
            </w:pPr>
            <w:r>
              <w:rPr>
                <w:rFonts w:eastAsia="方正仿宋_GBK"/>
                <w:sz w:val="32"/>
                <w:szCs w:val="32"/>
              </w:rPr>
              <w:t>学历（学位）证书复印件</w:t>
            </w: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vAlign w:val="center"/>
          </w:tcPr>
          <w:p w:rsidR="0094402B" w:rsidRDefault="0094402B">
            <w:pPr>
              <w:spacing w:line="600" w:lineRule="exact"/>
              <w:jc w:val="center"/>
              <w:rPr>
                <w:rFonts w:ascii="方正仿宋_GBK" w:eastAsia="方正仿宋_GBK"/>
                <w:sz w:val="30"/>
                <w:szCs w:val="30"/>
              </w:rPr>
            </w:pPr>
          </w:p>
        </w:tc>
      </w:tr>
      <w:tr w:rsidR="0094402B">
        <w:trPr>
          <w:trHeight w:val="596"/>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hint="eastAsia"/>
                <w:sz w:val="32"/>
                <w:szCs w:val="32"/>
              </w:rPr>
              <w:t>5</w:t>
            </w:r>
          </w:p>
        </w:tc>
        <w:tc>
          <w:tcPr>
            <w:tcW w:w="5547" w:type="dxa"/>
            <w:vAlign w:val="center"/>
          </w:tcPr>
          <w:p w:rsidR="0094402B" w:rsidRDefault="006C0BB7">
            <w:pPr>
              <w:spacing w:line="500" w:lineRule="exact"/>
              <w:rPr>
                <w:rFonts w:eastAsia="方正仿宋_GBK"/>
                <w:sz w:val="32"/>
                <w:szCs w:val="32"/>
              </w:rPr>
            </w:pPr>
            <w:r>
              <w:rPr>
                <w:rFonts w:eastAsia="方正仿宋_GBK"/>
                <w:sz w:val="32"/>
                <w:szCs w:val="32"/>
              </w:rPr>
              <w:t>继续教育学时审验合格证书</w:t>
            </w: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tcPr>
          <w:p w:rsidR="0094402B" w:rsidRDefault="0094402B">
            <w:pPr>
              <w:spacing w:line="600" w:lineRule="exact"/>
              <w:jc w:val="center"/>
              <w:rPr>
                <w:rFonts w:ascii="方正仿宋_GBK" w:eastAsia="方正仿宋_GBK"/>
                <w:sz w:val="30"/>
                <w:szCs w:val="30"/>
              </w:rPr>
            </w:pPr>
          </w:p>
        </w:tc>
      </w:tr>
      <w:tr w:rsidR="0094402B">
        <w:trPr>
          <w:trHeight w:val="626"/>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hint="eastAsia"/>
                <w:sz w:val="32"/>
                <w:szCs w:val="32"/>
              </w:rPr>
              <w:t>6</w:t>
            </w:r>
          </w:p>
        </w:tc>
        <w:tc>
          <w:tcPr>
            <w:tcW w:w="5547" w:type="dxa"/>
            <w:vAlign w:val="center"/>
          </w:tcPr>
          <w:p w:rsidR="0094402B" w:rsidRDefault="006C0BB7">
            <w:pPr>
              <w:spacing w:line="500" w:lineRule="exact"/>
              <w:rPr>
                <w:rFonts w:eastAsia="方正仿宋_GBK"/>
                <w:sz w:val="32"/>
                <w:szCs w:val="32"/>
              </w:rPr>
            </w:pPr>
            <w:r>
              <w:rPr>
                <w:rFonts w:eastAsia="方正仿宋_GBK"/>
                <w:sz w:val="32"/>
                <w:szCs w:val="32"/>
              </w:rPr>
              <w:t>年度考核表复印件</w:t>
            </w: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tcPr>
          <w:p w:rsidR="0094402B" w:rsidRDefault="0094402B">
            <w:pPr>
              <w:spacing w:line="600" w:lineRule="exact"/>
              <w:jc w:val="center"/>
              <w:rPr>
                <w:rFonts w:ascii="方正仿宋_GBK" w:eastAsia="方正仿宋_GBK"/>
                <w:sz w:val="30"/>
                <w:szCs w:val="30"/>
              </w:rPr>
            </w:pPr>
          </w:p>
        </w:tc>
      </w:tr>
      <w:tr w:rsidR="0094402B">
        <w:trPr>
          <w:trHeight w:val="596"/>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hint="eastAsia"/>
                <w:sz w:val="32"/>
                <w:szCs w:val="32"/>
              </w:rPr>
              <w:t>7</w:t>
            </w:r>
          </w:p>
        </w:tc>
        <w:tc>
          <w:tcPr>
            <w:tcW w:w="5547" w:type="dxa"/>
            <w:vAlign w:val="center"/>
          </w:tcPr>
          <w:p w:rsidR="0094402B" w:rsidRDefault="006C0BB7">
            <w:pPr>
              <w:spacing w:line="500" w:lineRule="exact"/>
              <w:rPr>
                <w:rFonts w:eastAsia="方正仿宋_GBK"/>
                <w:sz w:val="32"/>
                <w:szCs w:val="32"/>
              </w:rPr>
            </w:pPr>
            <w:r>
              <w:rPr>
                <w:rFonts w:eastAsia="方正仿宋_GBK"/>
                <w:sz w:val="32"/>
                <w:szCs w:val="32"/>
              </w:rPr>
              <w:t>技术工作总结</w:t>
            </w: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tcPr>
          <w:p w:rsidR="0094402B" w:rsidRDefault="0094402B">
            <w:pPr>
              <w:spacing w:line="600" w:lineRule="exact"/>
              <w:jc w:val="center"/>
              <w:rPr>
                <w:rFonts w:ascii="方正仿宋_GBK" w:eastAsia="方正仿宋_GBK"/>
                <w:sz w:val="30"/>
                <w:szCs w:val="30"/>
              </w:rPr>
            </w:pPr>
          </w:p>
        </w:tc>
      </w:tr>
      <w:tr w:rsidR="0094402B">
        <w:trPr>
          <w:trHeight w:val="565"/>
          <w:jc w:val="center"/>
        </w:trPr>
        <w:tc>
          <w:tcPr>
            <w:tcW w:w="981" w:type="dxa"/>
            <w:vAlign w:val="center"/>
          </w:tcPr>
          <w:p w:rsidR="0094402B" w:rsidRDefault="006C0BB7">
            <w:pPr>
              <w:spacing w:line="500" w:lineRule="exact"/>
              <w:jc w:val="center"/>
              <w:rPr>
                <w:rFonts w:eastAsia="方正仿宋_GBK"/>
                <w:sz w:val="32"/>
                <w:szCs w:val="32"/>
              </w:rPr>
            </w:pPr>
            <w:r>
              <w:rPr>
                <w:rFonts w:eastAsia="方正仿宋_GBK" w:hint="eastAsia"/>
                <w:sz w:val="32"/>
                <w:szCs w:val="32"/>
              </w:rPr>
              <w:t>8</w:t>
            </w:r>
          </w:p>
        </w:tc>
        <w:tc>
          <w:tcPr>
            <w:tcW w:w="5547" w:type="dxa"/>
            <w:vAlign w:val="center"/>
          </w:tcPr>
          <w:p w:rsidR="0094402B" w:rsidRDefault="006C0BB7">
            <w:pPr>
              <w:spacing w:line="500" w:lineRule="exact"/>
              <w:rPr>
                <w:rFonts w:eastAsia="方正仿宋_GBK"/>
                <w:sz w:val="32"/>
                <w:szCs w:val="32"/>
              </w:rPr>
            </w:pPr>
            <w:r>
              <w:rPr>
                <w:rFonts w:eastAsia="方正仿宋_GBK"/>
                <w:sz w:val="32"/>
                <w:szCs w:val="32"/>
              </w:rPr>
              <w:t>业绩成果佐证材料</w:t>
            </w: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tcPr>
          <w:p w:rsidR="0094402B" w:rsidRDefault="0094402B">
            <w:pPr>
              <w:spacing w:line="600" w:lineRule="exact"/>
              <w:jc w:val="center"/>
              <w:rPr>
                <w:rFonts w:ascii="方正仿宋_GBK" w:eastAsia="方正仿宋_GBK"/>
                <w:sz w:val="30"/>
                <w:szCs w:val="30"/>
              </w:rPr>
            </w:pPr>
          </w:p>
        </w:tc>
      </w:tr>
      <w:tr w:rsidR="0094402B">
        <w:trPr>
          <w:trHeight w:val="557"/>
          <w:jc w:val="center"/>
        </w:trPr>
        <w:tc>
          <w:tcPr>
            <w:tcW w:w="981" w:type="dxa"/>
            <w:vAlign w:val="center"/>
          </w:tcPr>
          <w:p w:rsidR="0094402B" w:rsidRDefault="0094402B">
            <w:pPr>
              <w:spacing w:line="500" w:lineRule="exact"/>
              <w:jc w:val="center"/>
              <w:rPr>
                <w:rFonts w:eastAsia="方正仿宋_GBK"/>
                <w:sz w:val="32"/>
                <w:szCs w:val="32"/>
              </w:rPr>
            </w:pPr>
          </w:p>
        </w:tc>
        <w:tc>
          <w:tcPr>
            <w:tcW w:w="5547" w:type="dxa"/>
            <w:vAlign w:val="center"/>
          </w:tcPr>
          <w:p w:rsidR="0094402B" w:rsidRDefault="0094402B">
            <w:pPr>
              <w:spacing w:line="500" w:lineRule="exact"/>
              <w:rPr>
                <w:rFonts w:eastAsia="方正仿宋_GBK"/>
                <w:sz w:val="32"/>
                <w:szCs w:val="32"/>
              </w:rPr>
            </w:pPr>
          </w:p>
        </w:tc>
        <w:tc>
          <w:tcPr>
            <w:tcW w:w="1025" w:type="dxa"/>
          </w:tcPr>
          <w:p w:rsidR="0094402B" w:rsidRDefault="0094402B">
            <w:pPr>
              <w:spacing w:line="500" w:lineRule="exact"/>
              <w:jc w:val="center"/>
              <w:rPr>
                <w:rFonts w:eastAsia="方正仿宋_GBK"/>
                <w:sz w:val="32"/>
                <w:szCs w:val="32"/>
              </w:rPr>
            </w:pPr>
          </w:p>
        </w:tc>
        <w:tc>
          <w:tcPr>
            <w:tcW w:w="959" w:type="dxa"/>
          </w:tcPr>
          <w:p w:rsidR="0094402B" w:rsidRDefault="0094402B">
            <w:pPr>
              <w:spacing w:line="500" w:lineRule="exact"/>
              <w:jc w:val="center"/>
              <w:rPr>
                <w:rFonts w:eastAsia="方正仿宋_GBK"/>
                <w:sz w:val="32"/>
                <w:szCs w:val="32"/>
              </w:rPr>
            </w:pPr>
          </w:p>
        </w:tc>
        <w:tc>
          <w:tcPr>
            <w:tcW w:w="1085" w:type="dxa"/>
            <w:vMerge/>
          </w:tcPr>
          <w:p w:rsidR="0094402B" w:rsidRDefault="0094402B">
            <w:pPr>
              <w:spacing w:line="600" w:lineRule="exact"/>
              <w:jc w:val="center"/>
              <w:rPr>
                <w:rFonts w:ascii="方正仿宋_GBK" w:eastAsia="方正仿宋_GBK"/>
                <w:sz w:val="30"/>
                <w:szCs w:val="30"/>
              </w:rPr>
            </w:pPr>
          </w:p>
        </w:tc>
      </w:tr>
    </w:tbl>
    <w:p w:rsidR="0094402B" w:rsidRDefault="006C0BB7">
      <w:pPr>
        <w:spacing w:line="320" w:lineRule="exact"/>
        <w:ind w:firstLineChars="200" w:firstLine="562"/>
        <w:rPr>
          <w:rFonts w:ascii="方正仿宋_GBK" w:eastAsia="方正仿宋_GBK" w:hAnsi="方正仿宋_GBK" w:cs="方正仿宋_GBK"/>
          <w:sz w:val="28"/>
          <w:szCs w:val="28"/>
        </w:rPr>
      </w:pPr>
      <w:r>
        <w:rPr>
          <w:rFonts w:ascii="方正仿宋_GBK" w:eastAsia="方正仿宋_GBK" w:hAnsi="方正仿宋_GBK" w:cs="方正仿宋_GBK" w:hint="eastAsia"/>
          <w:b/>
          <w:sz w:val="28"/>
          <w:szCs w:val="28"/>
        </w:rPr>
        <w:t>备注：</w:t>
      </w:r>
      <w:r>
        <w:rPr>
          <w:rFonts w:ascii="方正仿宋_GBK" w:eastAsia="方正仿宋_GBK" w:hAnsi="方正仿宋_GBK" w:cs="方正仿宋_GBK" w:hint="eastAsia"/>
          <w:sz w:val="28"/>
          <w:szCs w:val="28"/>
        </w:rPr>
        <w:t>1.请申报人正确填写申报材料目录内容，如填写错误一切后果自负。2.申报专业：申报的具体小专业。</w:t>
      </w:r>
    </w:p>
    <w:sectPr w:rsidR="0094402B" w:rsidSect="0094402B">
      <w:pgSz w:w="11906" w:h="16838"/>
      <w:pgMar w:top="1701" w:right="1701" w:bottom="1417" w:left="1701" w:header="851" w:footer="964"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FF7" w:rsidRDefault="00563FF7" w:rsidP="0094402B">
      <w:r>
        <w:separator/>
      </w:r>
    </w:p>
  </w:endnote>
  <w:endnote w:type="continuationSeparator" w:id="0">
    <w:p w:rsidR="00563FF7" w:rsidRDefault="00563FF7" w:rsidP="009440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黑体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9D7" w:rsidRDefault="00B60E63">
    <w:pPr>
      <w:pStyle w:val="a5"/>
    </w:pPr>
    <w:r w:rsidRPr="00B60E63">
      <w:rPr>
        <w:sz w:val="24"/>
      </w:rPr>
      <w:pict>
        <v:shapetype id="_x0000_t202" coordsize="21600,21600" o:spt="202" path="m,l,21600r21600,l21600,xe">
          <v:stroke joinstyle="miter"/>
          <v:path gradientshapeok="t" o:connecttype="rect"/>
        </v:shapetype>
        <v:shape id="_x0000_s3074" type="#_x0000_t202" style="position:absolute;margin-left:0;margin-top:0;width:2in;height:2in;z-index:251660288;mso-wrap-style:none;mso-position-horizontal:center;mso-position-horizontal-relative:margin;mso-width-relative:page;mso-height-relative:page" filled="f" stroked="f">
          <v:textbox style="mso-fit-shape-to-text:t" inset="0,0,0,0">
            <w:txbxContent>
              <w:p w:rsidR="009839D7" w:rsidRDefault="009839D7">
                <w:pPr>
                  <w:pStyle w:val="a5"/>
                  <w:rPr>
                    <w:sz w:val="28"/>
                    <w:szCs w:val="28"/>
                  </w:rPr>
                </w:pPr>
                <w:r>
                  <w:rPr>
                    <w:sz w:val="28"/>
                    <w:szCs w:val="28"/>
                  </w:rPr>
                  <w:t xml:space="preserve">— </w:t>
                </w:r>
                <w:r w:rsidR="00B60E63">
                  <w:rPr>
                    <w:sz w:val="28"/>
                    <w:szCs w:val="28"/>
                  </w:rPr>
                  <w:fldChar w:fldCharType="begin"/>
                </w:r>
                <w:r>
                  <w:rPr>
                    <w:sz w:val="28"/>
                    <w:szCs w:val="28"/>
                  </w:rPr>
                  <w:instrText xml:space="preserve"> PAGE  \* MERGEFORMAT </w:instrText>
                </w:r>
                <w:r w:rsidR="00B60E63">
                  <w:rPr>
                    <w:sz w:val="28"/>
                    <w:szCs w:val="28"/>
                  </w:rPr>
                  <w:fldChar w:fldCharType="separate"/>
                </w:r>
                <w:r w:rsidR="005D0DF9">
                  <w:rPr>
                    <w:noProof/>
                    <w:sz w:val="28"/>
                    <w:szCs w:val="28"/>
                  </w:rPr>
                  <w:t>8</w:t>
                </w:r>
                <w:r w:rsidR="00B60E63">
                  <w:rPr>
                    <w:sz w:val="28"/>
                    <w:szCs w:val="28"/>
                  </w:rPr>
                  <w:fldChar w:fldCharType="end"/>
                </w:r>
                <w:r>
                  <w:rPr>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9D7" w:rsidRDefault="00B60E63">
    <w:pPr>
      <w:pStyle w:val="a5"/>
      <w:jc w:val="right"/>
      <w:rPr>
        <w:rFonts w:asciiTheme="minorEastAsia" w:eastAsiaTheme="minorEastAsia" w:hAnsiTheme="minorEastAsia"/>
        <w:sz w:val="24"/>
        <w:szCs w:val="24"/>
      </w:rPr>
    </w:pPr>
    <w:r w:rsidRPr="00B60E63">
      <w:rPr>
        <w:sz w:val="24"/>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mso-width-relative:page;mso-height-relative:page" filled="f" stroked="f">
          <v:textbox style="mso-fit-shape-to-text:t" inset="0,0,0,0">
            <w:txbxContent>
              <w:p w:rsidR="009839D7" w:rsidRDefault="009839D7">
                <w:pPr>
                  <w:pStyle w:val="a5"/>
                  <w:jc w:val="right"/>
                  <w:rPr>
                    <w:sz w:val="28"/>
                    <w:szCs w:val="28"/>
                  </w:rPr>
                </w:pPr>
                <w:r>
                  <w:rPr>
                    <w:sz w:val="28"/>
                    <w:szCs w:val="28"/>
                  </w:rPr>
                  <w:t xml:space="preserve">— </w:t>
                </w:r>
                <w:r w:rsidR="00B60E63">
                  <w:rPr>
                    <w:sz w:val="28"/>
                    <w:szCs w:val="28"/>
                  </w:rPr>
                  <w:fldChar w:fldCharType="begin"/>
                </w:r>
                <w:r>
                  <w:rPr>
                    <w:sz w:val="28"/>
                    <w:szCs w:val="28"/>
                  </w:rPr>
                  <w:instrText xml:space="preserve"> PAGE  \* MERGEFORMAT </w:instrText>
                </w:r>
                <w:r w:rsidR="00B60E63">
                  <w:rPr>
                    <w:sz w:val="28"/>
                    <w:szCs w:val="28"/>
                  </w:rPr>
                  <w:fldChar w:fldCharType="separate"/>
                </w:r>
                <w:r w:rsidR="005D0DF9">
                  <w:rPr>
                    <w:noProof/>
                    <w:sz w:val="28"/>
                    <w:szCs w:val="28"/>
                  </w:rPr>
                  <w:t>7</w:t>
                </w:r>
                <w:r w:rsidR="00B60E63">
                  <w:rPr>
                    <w:sz w:val="28"/>
                    <w:szCs w:val="28"/>
                  </w:rPr>
                  <w:fldChar w:fldCharType="end"/>
                </w:r>
                <w:r>
                  <w:rPr>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FF7" w:rsidRDefault="00563FF7" w:rsidP="0094402B">
      <w:r>
        <w:separator/>
      </w:r>
    </w:p>
  </w:footnote>
  <w:footnote w:type="continuationSeparator" w:id="0">
    <w:p w:rsidR="00563FF7" w:rsidRDefault="00563FF7" w:rsidP="009440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BFEB9E"/>
    <w:multiLevelType w:val="singleLevel"/>
    <w:tmpl w:val="4EBFEB9E"/>
    <w:lvl w:ilvl="0">
      <w:start w:val="1"/>
      <w:numFmt w:val="decimal"/>
      <w:lvlText w:val="%1."/>
      <w:lvlJc w:val="left"/>
      <w:pPr>
        <w:tabs>
          <w:tab w:val="left" w:pos="312"/>
        </w:tabs>
        <w:ind w:left="800" w:firstLine="0"/>
      </w:pPr>
    </w:lvl>
  </w:abstractNum>
  <w:abstractNum w:abstractNumId="1">
    <w:nsid w:val="687161F2"/>
    <w:multiLevelType w:val="singleLevel"/>
    <w:tmpl w:val="687161F2"/>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U4NWNmZWVkYmZiYzFlMDdmMWQ0OGZmNzE4Mzg5YzIifQ=="/>
  </w:docVars>
  <w:rsids>
    <w:rsidRoot w:val="00FA6AAC"/>
    <w:rsid w:val="0000066C"/>
    <w:rsid w:val="00013719"/>
    <w:rsid w:val="00024E21"/>
    <w:rsid w:val="00032677"/>
    <w:rsid w:val="00036C11"/>
    <w:rsid w:val="0005347F"/>
    <w:rsid w:val="000539D5"/>
    <w:rsid w:val="00057014"/>
    <w:rsid w:val="00061F5A"/>
    <w:rsid w:val="0006425C"/>
    <w:rsid w:val="000650DD"/>
    <w:rsid w:val="00072A02"/>
    <w:rsid w:val="00081041"/>
    <w:rsid w:val="0008602A"/>
    <w:rsid w:val="00090067"/>
    <w:rsid w:val="00093441"/>
    <w:rsid w:val="000B2A7E"/>
    <w:rsid w:val="000C24AF"/>
    <w:rsid w:val="000C4132"/>
    <w:rsid w:val="000E067F"/>
    <w:rsid w:val="000E34A1"/>
    <w:rsid w:val="00104F33"/>
    <w:rsid w:val="0011276D"/>
    <w:rsid w:val="00113264"/>
    <w:rsid w:val="001360A8"/>
    <w:rsid w:val="0015026A"/>
    <w:rsid w:val="00153CF2"/>
    <w:rsid w:val="001573AC"/>
    <w:rsid w:val="0017717F"/>
    <w:rsid w:val="001861BF"/>
    <w:rsid w:val="0018656B"/>
    <w:rsid w:val="001973BB"/>
    <w:rsid w:val="001974EB"/>
    <w:rsid w:val="001A40FB"/>
    <w:rsid w:val="001B0305"/>
    <w:rsid w:val="001C2A33"/>
    <w:rsid w:val="001C494B"/>
    <w:rsid w:val="001D414C"/>
    <w:rsid w:val="001D6A6D"/>
    <w:rsid w:val="001E0664"/>
    <w:rsid w:val="001E0EEE"/>
    <w:rsid w:val="001E1C3A"/>
    <w:rsid w:val="001F0FBB"/>
    <w:rsid w:val="001F17BF"/>
    <w:rsid w:val="001F3C10"/>
    <w:rsid w:val="001F481B"/>
    <w:rsid w:val="002002C5"/>
    <w:rsid w:val="00213900"/>
    <w:rsid w:val="00216BD6"/>
    <w:rsid w:val="00230F8F"/>
    <w:rsid w:val="0024563A"/>
    <w:rsid w:val="00252DF9"/>
    <w:rsid w:val="002535D4"/>
    <w:rsid w:val="0026022F"/>
    <w:rsid w:val="00260B90"/>
    <w:rsid w:val="00265DAA"/>
    <w:rsid w:val="00267B4D"/>
    <w:rsid w:val="00271B47"/>
    <w:rsid w:val="00271D46"/>
    <w:rsid w:val="00280DE3"/>
    <w:rsid w:val="002864AF"/>
    <w:rsid w:val="00292122"/>
    <w:rsid w:val="0029379F"/>
    <w:rsid w:val="002A43ED"/>
    <w:rsid w:val="002B6063"/>
    <w:rsid w:val="002C61C1"/>
    <w:rsid w:val="002C71BF"/>
    <w:rsid w:val="002C7607"/>
    <w:rsid w:val="002D7B84"/>
    <w:rsid w:val="002E2C49"/>
    <w:rsid w:val="002E3FE3"/>
    <w:rsid w:val="002E3FEB"/>
    <w:rsid w:val="002E57CF"/>
    <w:rsid w:val="002F39C2"/>
    <w:rsid w:val="00321079"/>
    <w:rsid w:val="003237B1"/>
    <w:rsid w:val="003343C9"/>
    <w:rsid w:val="00334EA7"/>
    <w:rsid w:val="003400EE"/>
    <w:rsid w:val="0034288B"/>
    <w:rsid w:val="00343403"/>
    <w:rsid w:val="00353399"/>
    <w:rsid w:val="003604EA"/>
    <w:rsid w:val="00366EBD"/>
    <w:rsid w:val="00370EE5"/>
    <w:rsid w:val="00377A04"/>
    <w:rsid w:val="0038564B"/>
    <w:rsid w:val="003A080B"/>
    <w:rsid w:val="003A1723"/>
    <w:rsid w:val="003B1517"/>
    <w:rsid w:val="003B65C2"/>
    <w:rsid w:val="003C237E"/>
    <w:rsid w:val="003D1D73"/>
    <w:rsid w:val="003E2F8B"/>
    <w:rsid w:val="003E564E"/>
    <w:rsid w:val="003F11F5"/>
    <w:rsid w:val="00405463"/>
    <w:rsid w:val="0041293D"/>
    <w:rsid w:val="0044663D"/>
    <w:rsid w:val="0045182E"/>
    <w:rsid w:val="00453643"/>
    <w:rsid w:val="00460000"/>
    <w:rsid w:val="0046102C"/>
    <w:rsid w:val="004612F8"/>
    <w:rsid w:val="00467710"/>
    <w:rsid w:val="004846BE"/>
    <w:rsid w:val="004963C0"/>
    <w:rsid w:val="004B0538"/>
    <w:rsid w:val="004B10D8"/>
    <w:rsid w:val="004B2246"/>
    <w:rsid w:val="004B5CB6"/>
    <w:rsid w:val="004C0BEB"/>
    <w:rsid w:val="004C60D9"/>
    <w:rsid w:val="004C78B3"/>
    <w:rsid w:val="004E13E9"/>
    <w:rsid w:val="004E1CA7"/>
    <w:rsid w:val="004E7730"/>
    <w:rsid w:val="004F6FC8"/>
    <w:rsid w:val="00511D8D"/>
    <w:rsid w:val="00512597"/>
    <w:rsid w:val="00522EB4"/>
    <w:rsid w:val="00525BFD"/>
    <w:rsid w:val="00544D2D"/>
    <w:rsid w:val="00556C9F"/>
    <w:rsid w:val="00563FF7"/>
    <w:rsid w:val="00573BB4"/>
    <w:rsid w:val="0057703F"/>
    <w:rsid w:val="00582E7F"/>
    <w:rsid w:val="00584E1C"/>
    <w:rsid w:val="00587D73"/>
    <w:rsid w:val="00591A99"/>
    <w:rsid w:val="00592E57"/>
    <w:rsid w:val="005A4271"/>
    <w:rsid w:val="005A4F3E"/>
    <w:rsid w:val="005B153D"/>
    <w:rsid w:val="005D0DF9"/>
    <w:rsid w:val="005D1A1D"/>
    <w:rsid w:val="005D6958"/>
    <w:rsid w:val="005F5E0C"/>
    <w:rsid w:val="00602782"/>
    <w:rsid w:val="00603E5B"/>
    <w:rsid w:val="0061377F"/>
    <w:rsid w:val="00614A01"/>
    <w:rsid w:val="00625985"/>
    <w:rsid w:val="006326ED"/>
    <w:rsid w:val="0063280C"/>
    <w:rsid w:val="00651D40"/>
    <w:rsid w:val="006572F3"/>
    <w:rsid w:val="00666DDF"/>
    <w:rsid w:val="00674345"/>
    <w:rsid w:val="00687362"/>
    <w:rsid w:val="00695174"/>
    <w:rsid w:val="00696E47"/>
    <w:rsid w:val="006A1A34"/>
    <w:rsid w:val="006A4CE0"/>
    <w:rsid w:val="006A5E98"/>
    <w:rsid w:val="006B04B3"/>
    <w:rsid w:val="006B20B1"/>
    <w:rsid w:val="006B3875"/>
    <w:rsid w:val="006B6430"/>
    <w:rsid w:val="006C0BB7"/>
    <w:rsid w:val="00712795"/>
    <w:rsid w:val="007150A6"/>
    <w:rsid w:val="00737A57"/>
    <w:rsid w:val="00745F75"/>
    <w:rsid w:val="007525E1"/>
    <w:rsid w:val="00761899"/>
    <w:rsid w:val="007712A9"/>
    <w:rsid w:val="0078405E"/>
    <w:rsid w:val="007B16A9"/>
    <w:rsid w:val="007B73C5"/>
    <w:rsid w:val="007D5BB8"/>
    <w:rsid w:val="007E0433"/>
    <w:rsid w:val="007F387C"/>
    <w:rsid w:val="007F6333"/>
    <w:rsid w:val="00804C06"/>
    <w:rsid w:val="00806874"/>
    <w:rsid w:val="00811794"/>
    <w:rsid w:val="008119B6"/>
    <w:rsid w:val="00813EAF"/>
    <w:rsid w:val="008324F4"/>
    <w:rsid w:val="008339AC"/>
    <w:rsid w:val="008359B9"/>
    <w:rsid w:val="00850142"/>
    <w:rsid w:val="008501A1"/>
    <w:rsid w:val="00850B21"/>
    <w:rsid w:val="008521D7"/>
    <w:rsid w:val="0085328C"/>
    <w:rsid w:val="008555B6"/>
    <w:rsid w:val="00856008"/>
    <w:rsid w:val="00862A6C"/>
    <w:rsid w:val="008658CF"/>
    <w:rsid w:val="00865B9F"/>
    <w:rsid w:val="008707F6"/>
    <w:rsid w:val="00871AD3"/>
    <w:rsid w:val="00873121"/>
    <w:rsid w:val="0088100C"/>
    <w:rsid w:val="0088407D"/>
    <w:rsid w:val="00890065"/>
    <w:rsid w:val="008A751F"/>
    <w:rsid w:val="008B2C5F"/>
    <w:rsid w:val="008B7D04"/>
    <w:rsid w:val="008C1A65"/>
    <w:rsid w:val="008C2285"/>
    <w:rsid w:val="008C5530"/>
    <w:rsid w:val="008C7504"/>
    <w:rsid w:val="008D068F"/>
    <w:rsid w:val="008D1DA3"/>
    <w:rsid w:val="008D73DA"/>
    <w:rsid w:val="008E2FED"/>
    <w:rsid w:val="008E5F22"/>
    <w:rsid w:val="008E6745"/>
    <w:rsid w:val="008F72A4"/>
    <w:rsid w:val="008F75A7"/>
    <w:rsid w:val="00902D68"/>
    <w:rsid w:val="00902E21"/>
    <w:rsid w:val="00906227"/>
    <w:rsid w:val="00907B14"/>
    <w:rsid w:val="00910540"/>
    <w:rsid w:val="00925295"/>
    <w:rsid w:val="00933A0F"/>
    <w:rsid w:val="00936384"/>
    <w:rsid w:val="00942CFF"/>
    <w:rsid w:val="0094402B"/>
    <w:rsid w:val="009451D4"/>
    <w:rsid w:val="009453BF"/>
    <w:rsid w:val="009455A1"/>
    <w:rsid w:val="00952F99"/>
    <w:rsid w:val="009568BC"/>
    <w:rsid w:val="009629C1"/>
    <w:rsid w:val="0096392F"/>
    <w:rsid w:val="009646EB"/>
    <w:rsid w:val="00965317"/>
    <w:rsid w:val="009660A1"/>
    <w:rsid w:val="009839D7"/>
    <w:rsid w:val="00985F5D"/>
    <w:rsid w:val="009B0592"/>
    <w:rsid w:val="009B539D"/>
    <w:rsid w:val="009C573A"/>
    <w:rsid w:val="009D0449"/>
    <w:rsid w:val="009D1E1D"/>
    <w:rsid w:val="009D267E"/>
    <w:rsid w:val="009D2BD4"/>
    <w:rsid w:val="009D6077"/>
    <w:rsid w:val="009F25A8"/>
    <w:rsid w:val="009F34C9"/>
    <w:rsid w:val="009F3A6F"/>
    <w:rsid w:val="009F6223"/>
    <w:rsid w:val="009F74A3"/>
    <w:rsid w:val="00A02020"/>
    <w:rsid w:val="00A13A72"/>
    <w:rsid w:val="00A26354"/>
    <w:rsid w:val="00A32667"/>
    <w:rsid w:val="00A33DD1"/>
    <w:rsid w:val="00A35D7E"/>
    <w:rsid w:val="00A43057"/>
    <w:rsid w:val="00A43299"/>
    <w:rsid w:val="00A4385F"/>
    <w:rsid w:val="00A4472E"/>
    <w:rsid w:val="00A47B6A"/>
    <w:rsid w:val="00A5339F"/>
    <w:rsid w:val="00A552A0"/>
    <w:rsid w:val="00A61CF4"/>
    <w:rsid w:val="00A65950"/>
    <w:rsid w:val="00A66688"/>
    <w:rsid w:val="00A83580"/>
    <w:rsid w:val="00A8446F"/>
    <w:rsid w:val="00A94EE6"/>
    <w:rsid w:val="00A963C1"/>
    <w:rsid w:val="00AA4810"/>
    <w:rsid w:val="00AB2E13"/>
    <w:rsid w:val="00AB6512"/>
    <w:rsid w:val="00AB6D09"/>
    <w:rsid w:val="00AC2E38"/>
    <w:rsid w:val="00AE3E7C"/>
    <w:rsid w:val="00AE4A49"/>
    <w:rsid w:val="00AE59A2"/>
    <w:rsid w:val="00AF050D"/>
    <w:rsid w:val="00AF2317"/>
    <w:rsid w:val="00AF3DA3"/>
    <w:rsid w:val="00AF45BE"/>
    <w:rsid w:val="00AF4D4B"/>
    <w:rsid w:val="00AF588E"/>
    <w:rsid w:val="00AF6E91"/>
    <w:rsid w:val="00B00D22"/>
    <w:rsid w:val="00B06A87"/>
    <w:rsid w:val="00B100CE"/>
    <w:rsid w:val="00B172B5"/>
    <w:rsid w:val="00B32F06"/>
    <w:rsid w:val="00B42B48"/>
    <w:rsid w:val="00B5455A"/>
    <w:rsid w:val="00B549D8"/>
    <w:rsid w:val="00B60E63"/>
    <w:rsid w:val="00B6344F"/>
    <w:rsid w:val="00B7472A"/>
    <w:rsid w:val="00B805A7"/>
    <w:rsid w:val="00B81660"/>
    <w:rsid w:val="00B86650"/>
    <w:rsid w:val="00B867F4"/>
    <w:rsid w:val="00BA6972"/>
    <w:rsid w:val="00BB3C80"/>
    <w:rsid w:val="00BB4A9C"/>
    <w:rsid w:val="00BB639C"/>
    <w:rsid w:val="00BB6F3F"/>
    <w:rsid w:val="00BC23D8"/>
    <w:rsid w:val="00BD0D0D"/>
    <w:rsid w:val="00BE393B"/>
    <w:rsid w:val="00BE46F7"/>
    <w:rsid w:val="00BF1492"/>
    <w:rsid w:val="00BF1FD3"/>
    <w:rsid w:val="00C036C5"/>
    <w:rsid w:val="00C03D4B"/>
    <w:rsid w:val="00C15FB5"/>
    <w:rsid w:val="00C17CCE"/>
    <w:rsid w:val="00C256C7"/>
    <w:rsid w:val="00C3086F"/>
    <w:rsid w:val="00C31480"/>
    <w:rsid w:val="00C33E6B"/>
    <w:rsid w:val="00C34C96"/>
    <w:rsid w:val="00C40A4F"/>
    <w:rsid w:val="00C5092A"/>
    <w:rsid w:val="00C55DB3"/>
    <w:rsid w:val="00C571D4"/>
    <w:rsid w:val="00C574DD"/>
    <w:rsid w:val="00C621E5"/>
    <w:rsid w:val="00C65A37"/>
    <w:rsid w:val="00C65A98"/>
    <w:rsid w:val="00C71770"/>
    <w:rsid w:val="00C74340"/>
    <w:rsid w:val="00C843C1"/>
    <w:rsid w:val="00C90E91"/>
    <w:rsid w:val="00C90F0B"/>
    <w:rsid w:val="00C91AC7"/>
    <w:rsid w:val="00C92740"/>
    <w:rsid w:val="00CA1980"/>
    <w:rsid w:val="00CC1F5D"/>
    <w:rsid w:val="00CC57C2"/>
    <w:rsid w:val="00CD1010"/>
    <w:rsid w:val="00CE1B55"/>
    <w:rsid w:val="00CE1C75"/>
    <w:rsid w:val="00CE1FD4"/>
    <w:rsid w:val="00CE21AE"/>
    <w:rsid w:val="00CF1932"/>
    <w:rsid w:val="00CF23E4"/>
    <w:rsid w:val="00D01EE6"/>
    <w:rsid w:val="00D11D15"/>
    <w:rsid w:val="00D1428B"/>
    <w:rsid w:val="00D27947"/>
    <w:rsid w:val="00D31D53"/>
    <w:rsid w:val="00D328CF"/>
    <w:rsid w:val="00D4374B"/>
    <w:rsid w:val="00D43B66"/>
    <w:rsid w:val="00D56A32"/>
    <w:rsid w:val="00D60349"/>
    <w:rsid w:val="00D7009E"/>
    <w:rsid w:val="00D72A16"/>
    <w:rsid w:val="00D83C46"/>
    <w:rsid w:val="00D8407A"/>
    <w:rsid w:val="00D84DCA"/>
    <w:rsid w:val="00D94A51"/>
    <w:rsid w:val="00D95288"/>
    <w:rsid w:val="00D962C8"/>
    <w:rsid w:val="00DA1F03"/>
    <w:rsid w:val="00DD1249"/>
    <w:rsid w:val="00DD263F"/>
    <w:rsid w:val="00DD48D7"/>
    <w:rsid w:val="00DE48C2"/>
    <w:rsid w:val="00E01FB0"/>
    <w:rsid w:val="00E068AB"/>
    <w:rsid w:val="00E0734C"/>
    <w:rsid w:val="00E100A5"/>
    <w:rsid w:val="00E1249A"/>
    <w:rsid w:val="00E1500F"/>
    <w:rsid w:val="00E16E55"/>
    <w:rsid w:val="00E22486"/>
    <w:rsid w:val="00E232A1"/>
    <w:rsid w:val="00E3475C"/>
    <w:rsid w:val="00E36040"/>
    <w:rsid w:val="00E42236"/>
    <w:rsid w:val="00E4245E"/>
    <w:rsid w:val="00E42A37"/>
    <w:rsid w:val="00E43BC6"/>
    <w:rsid w:val="00E45190"/>
    <w:rsid w:val="00E45DA3"/>
    <w:rsid w:val="00E50C5F"/>
    <w:rsid w:val="00E57056"/>
    <w:rsid w:val="00E57D43"/>
    <w:rsid w:val="00E64D11"/>
    <w:rsid w:val="00E654FE"/>
    <w:rsid w:val="00E660F0"/>
    <w:rsid w:val="00E72500"/>
    <w:rsid w:val="00E80ECF"/>
    <w:rsid w:val="00E81FAC"/>
    <w:rsid w:val="00E91BC5"/>
    <w:rsid w:val="00E96997"/>
    <w:rsid w:val="00EA3C3B"/>
    <w:rsid w:val="00EA6CA0"/>
    <w:rsid w:val="00EB0E0F"/>
    <w:rsid w:val="00EC2DFF"/>
    <w:rsid w:val="00EC6D2E"/>
    <w:rsid w:val="00EC736A"/>
    <w:rsid w:val="00EE36A9"/>
    <w:rsid w:val="00EF4DA9"/>
    <w:rsid w:val="00F022C9"/>
    <w:rsid w:val="00F0363B"/>
    <w:rsid w:val="00F13147"/>
    <w:rsid w:val="00F143FB"/>
    <w:rsid w:val="00F15DF7"/>
    <w:rsid w:val="00F16F9B"/>
    <w:rsid w:val="00F17BAC"/>
    <w:rsid w:val="00F210AE"/>
    <w:rsid w:val="00F24575"/>
    <w:rsid w:val="00F37713"/>
    <w:rsid w:val="00F46077"/>
    <w:rsid w:val="00F46B2F"/>
    <w:rsid w:val="00F4772A"/>
    <w:rsid w:val="00F525A2"/>
    <w:rsid w:val="00F60F20"/>
    <w:rsid w:val="00F63930"/>
    <w:rsid w:val="00F64F8B"/>
    <w:rsid w:val="00F6547A"/>
    <w:rsid w:val="00F66499"/>
    <w:rsid w:val="00F72B32"/>
    <w:rsid w:val="00F73AB3"/>
    <w:rsid w:val="00F75FA6"/>
    <w:rsid w:val="00F778D3"/>
    <w:rsid w:val="00F841A2"/>
    <w:rsid w:val="00F8753D"/>
    <w:rsid w:val="00F92B36"/>
    <w:rsid w:val="00F97E9B"/>
    <w:rsid w:val="00FA1531"/>
    <w:rsid w:val="00FA2577"/>
    <w:rsid w:val="00FA3583"/>
    <w:rsid w:val="00FA4E2A"/>
    <w:rsid w:val="00FA6AAC"/>
    <w:rsid w:val="00FB371B"/>
    <w:rsid w:val="00FB4864"/>
    <w:rsid w:val="00FC0FBD"/>
    <w:rsid w:val="00FC1F00"/>
    <w:rsid w:val="00FD1D95"/>
    <w:rsid w:val="00FD6593"/>
    <w:rsid w:val="00FE1752"/>
    <w:rsid w:val="00FE365E"/>
    <w:rsid w:val="00FE4F82"/>
    <w:rsid w:val="00FE6278"/>
    <w:rsid w:val="00FE67C4"/>
    <w:rsid w:val="00FF719E"/>
    <w:rsid w:val="01FD7E4B"/>
    <w:rsid w:val="02853E11"/>
    <w:rsid w:val="03150F17"/>
    <w:rsid w:val="031F46C2"/>
    <w:rsid w:val="03C8137A"/>
    <w:rsid w:val="04082388"/>
    <w:rsid w:val="04245B63"/>
    <w:rsid w:val="04414217"/>
    <w:rsid w:val="04EA057F"/>
    <w:rsid w:val="05043401"/>
    <w:rsid w:val="05E30249"/>
    <w:rsid w:val="06AC5AB4"/>
    <w:rsid w:val="0706063A"/>
    <w:rsid w:val="099472E7"/>
    <w:rsid w:val="09F30791"/>
    <w:rsid w:val="0B1C24B2"/>
    <w:rsid w:val="0B691442"/>
    <w:rsid w:val="0B9C77D6"/>
    <w:rsid w:val="0D1E6AD0"/>
    <w:rsid w:val="0D70249F"/>
    <w:rsid w:val="0DD23BBE"/>
    <w:rsid w:val="0EDF296D"/>
    <w:rsid w:val="0F7861FA"/>
    <w:rsid w:val="111012C6"/>
    <w:rsid w:val="123D0602"/>
    <w:rsid w:val="12E90D0E"/>
    <w:rsid w:val="145108B5"/>
    <w:rsid w:val="147F2A79"/>
    <w:rsid w:val="15003A82"/>
    <w:rsid w:val="15E46F3F"/>
    <w:rsid w:val="16315EBE"/>
    <w:rsid w:val="169E29F2"/>
    <w:rsid w:val="16DF4C81"/>
    <w:rsid w:val="173D7210"/>
    <w:rsid w:val="17FF59B3"/>
    <w:rsid w:val="186E23E4"/>
    <w:rsid w:val="1923477B"/>
    <w:rsid w:val="1A886925"/>
    <w:rsid w:val="1B2B39A9"/>
    <w:rsid w:val="1CDE13E1"/>
    <w:rsid w:val="1D673D95"/>
    <w:rsid w:val="1DCD5FFA"/>
    <w:rsid w:val="1DE92CDB"/>
    <w:rsid w:val="1E4A6B31"/>
    <w:rsid w:val="1E661629"/>
    <w:rsid w:val="1EBB6C6C"/>
    <w:rsid w:val="1ED85A70"/>
    <w:rsid w:val="1F4B7FF0"/>
    <w:rsid w:val="1FAC5C70"/>
    <w:rsid w:val="203347F0"/>
    <w:rsid w:val="20362E29"/>
    <w:rsid w:val="210466A8"/>
    <w:rsid w:val="21480BBF"/>
    <w:rsid w:val="21A34ECE"/>
    <w:rsid w:val="2213371D"/>
    <w:rsid w:val="23C372CD"/>
    <w:rsid w:val="242739AA"/>
    <w:rsid w:val="24C74B83"/>
    <w:rsid w:val="24FE3240"/>
    <w:rsid w:val="25D9559A"/>
    <w:rsid w:val="26306192"/>
    <w:rsid w:val="26C5740D"/>
    <w:rsid w:val="26D07234"/>
    <w:rsid w:val="26F409CA"/>
    <w:rsid w:val="272816BC"/>
    <w:rsid w:val="284C74FF"/>
    <w:rsid w:val="29125BEE"/>
    <w:rsid w:val="2A554419"/>
    <w:rsid w:val="2AE2635A"/>
    <w:rsid w:val="2AF37BE0"/>
    <w:rsid w:val="2B26786A"/>
    <w:rsid w:val="2B4B71C3"/>
    <w:rsid w:val="2BE55328"/>
    <w:rsid w:val="2D8C5BA4"/>
    <w:rsid w:val="2DC2704D"/>
    <w:rsid w:val="2DF01EB2"/>
    <w:rsid w:val="2EEF20FD"/>
    <w:rsid w:val="2FB82F64"/>
    <w:rsid w:val="30591079"/>
    <w:rsid w:val="306233EC"/>
    <w:rsid w:val="30700459"/>
    <w:rsid w:val="30BC0D4E"/>
    <w:rsid w:val="326F3A3D"/>
    <w:rsid w:val="32D548CD"/>
    <w:rsid w:val="32F54EBA"/>
    <w:rsid w:val="34483CB4"/>
    <w:rsid w:val="34920456"/>
    <w:rsid w:val="36154F10"/>
    <w:rsid w:val="372C0A5C"/>
    <w:rsid w:val="381F1BC2"/>
    <w:rsid w:val="38513503"/>
    <w:rsid w:val="38FF0970"/>
    <w:rsid w:val="39AC56D7"/>
    <w:rsid w:val="3A2B5739"/>
    <w:rsid w:val="3B3F7FCA"/>
    <w:rsid w:val="3B6B6576"/>
    <w:rsid w:val="3C237143"/>
    <w:rsid w:val="3C2A54E3"/>
    <w:rsid w:val="3C495F00"/>
    <w:rsid w:val="3CB52AF5"/>
    <w:rsid w:val="3CEA6BD5"/>
    <w:rsid w:val="3D704284"/>
    <w:rsid w:val="3E063C7B"/>
    <w:rsid w:val="3E453CFC"/>
    <w:rsid w:val="3E5D7981"/>
    <w:rsid w:val="3F442774"/>
    <w:rsid w:val="3F8E72F1"/>
    <w:rsid w:val="3F950561"/>
    <w:rsid w:val="408E5B37"/>
    <w:rsid w:val="40A43C5D"/>
    <w:rsid w:val="420662CD"/>
    <w:rsid w:val="426052B1"/>
    <w:rsid w:val="432D57DF"/>
    <w:rsid w:val="43A42242"/>
    <w:rsid w:val="43A85162"/>
    <w:rsid w:val="43E81A3B"/>
    <w:rsid w:val="44D42C38"/>
    <w:rsid w:val="44F077E3"/>
    <w:rsid w:val="462E6620"/>
    <w:rsid w:val="46387056"/>
    <w:rsid w:val="46F34946"/>
    <w:rsid w:val="485C0B1E"/>
    <w:rsid w:val="494B716A"/>
    <w:rsid w:val="49C03205"/>
    <w:rsid w:val="4A5503D6"/>
    <w:rsid w:val="4B332A07"/>
    <w:rsid w:val="4B4F2D17"/>
    <w:rsid w:val="4B99780D"/>
    <w:rsid w:val="4BCF1421"/>
    <w:rsid w:val="4CC203F9"/>
    <w:rsid w:val="4CF2693D"/>
    <w:rsid w:val="4F9B10E5"/>
    <w:rsid w:val="4FDB6470"/>
    <w:rsid w:val="4FF91BFA"/>
    <w:rsid w:val="50687996"/>
    <w:rsid w:val="51AE34AA"/>
    <w:rsid w:val="51B86EB8"/>
    <w:rsid w:val="521E4E7F"/>
    <w:rsid w:val="524A043B"/>
    <w:rsid w:val="524B4741"/>
    <w:rsid w:val="5293267E"/>
    <w:rsid w:val="53E57512"/>
    <w:rsid w:val="54873298"/>
    <w:rsid w:val="551842FB"/>
    <w:rsid w:val="55371339"/>
    <w:rsid w:val="55417716"/>
    <w:rsid w:val="5628125C"/>
    <w:rsid w:val="56495C4E"/>
    <w:rsid w:val="57DC4822"/>
    <w:rsid w:val="592B61C1"/>
    <w:rsid w:val="5AAE63DB"/>
    <w:rsid w:val="5AF446DC"/>
    <w:rsid w:val="5B6911B9"/>
    <w:rsid w:val="5B7B3430"/>
    <w:rsid w:val="5BC451E8"/>
    <w:rsid w:val="5C854C89"/>
    <w:rsid w:val="5CAA787B"/>
    <w:rsid w:val="5CCC3CF3"/>
    <w:rsid w:val="5D577843"/>
    <w:rsid w:val="5D9979B0"/>
    <w:rsid w:val="5E1E4546"/>
    <w:rsid w:val="5E27405C"/>
    <w:rsid w:val="5EDB5F93"/>
    <w:rsid w:val="5EDF5A84"/>
    <w:rsid w:val="5F0E10E0"/>
    <w:rsid w:val="5F1A097F"/>
    <w:rsid w:val="604B7BDC"/>
    <w:rsid w:val="6071768B"/>
    <w:rsid w:val="60B26F53"/>
    <w:rsid w:val="60C763FE"/>
    <w:rsid w:val="61131A15"/>
    <w:rsid w:val="61303A61"/>
    <w:rsid w:val="62146E7F"/>
    <w:rsid w:val="62157A0E"/>
    <w:rsid w:val="62483940"/>
    <w:rsid w:val="6252072B"/>
    <w:rsid w:val="629923ED"/>
    <w:rsid w:val="641F4B74"/>
    <w:rsid w:val="649C6CD3"/>
    <w:rsid w:val="65624D19"/>
    <w:rsid w:val="65E300DD"/>
    <w:rsid w:val="662575EB"/>
    <w:rsid w:val="66482160"/>
    <w:rsid w:val="6662315A"/>
    <w:rsid w:val="66B50625"/>
    <w:rsid w:val="66BC7653"/>
    <w:rsid w:val="66DC0AFB"/>
    <w:rsid w:val="66E86CF7"/>
    <w:rsid w:val="670B0CF0"/>
    <w:rsid w:val="679044CE"/>
    <w:rsid w:val="6813679E"/>
    <w:rsid w:val="685B3CCF"/>
    <w:rsid w:val="69C97A5C"/>
    <w:rsid w:val="6AB06208"/>
    <w:rsid w:val="6ADA17F5"/>
    <w:rsid w:val="6AE33967"/>
    <w:rsid w:val="6B115DC5"/>
    <w:rsid w:val="6BA55DEB"/>
    <w:rsid w:val="6BEF16BE"/>
    <w:rsid w:val="6C513841"/>
    <w:rsid w:val="6C845EBC"/>
    <w:rsid w:val="6C985ECD"/>
    <w:rsid w:val="6C9C6C23"/>
    <w:rsid w:val="6CC9516D"/>
    <w:rsid w:val="6D522720"/>
    <w:rsid w:val="6D5F3A16"/>
    <w:rsid w:val="6DB66549"/>
    <w:rsid w:val="6E4E51F9"/>
    <w:rsid w:val="6F3F60CB"/>
    <w:rsid w:val="6F9729CF"/>
    <w:rsid w:val="7051136E"/>
    <w:rsid w:val="70C1148D"/>
    <w:rsid w:val="711546FE"/>
    <w:rsid w:val="71AB66A7"/>
    <w:rsid w:val="72DC5AAF"/>
    <w:rsid w:val="731E3589"/>
    <w:rsid w:val="73297EA6"/>
    <w:rsid w:val="73830C7C"/>
    <w:rsid w:val="740445AA"/>
    <w:rsid w:val="74C4154C"/>
    <w:rsid w:val="75A87C42"/>
    <w:rsid w:val="76261A9B"/>
    <w:rsid w:val="76BD5774"/>
    <w:rsid w:val="78A230DC"/>
    <w:rsid w:val="79144F11"/>
    <w:rsid w:val="79237969"/>
    <w:rsid w:val="79EA370D"/>
    <w:rsid w:val="7B3C7A9D"/>
    <w:rsid w:val="7B7B6A40"/>
    <w:rsid w:val="7BCB7664"/>
    <w:rsid w:val="7CBD45C6"/>
    <w:rsid w:val="7D337546"/>
    <w:rsid w:val="7D7F07D2"/>
    <w:rsid w:val="7E5648DE"/>
    <w:rsid w:val="7EE41E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402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94402B"/>
    <w:pPr>
      <w:ind w:leftChars="2500" w:left="100"/>
    </w:pPr>
  </w:style>
  <w:style w:type="paragraph" w:styleId="a4">
    <w:name w:val="Balloon Text"/>
    <w:basedOn w:val="a"/>
    <w:link w:val="Char0"/>
    <w:qFormat/>
    <w:rsid w:val="0094402B"/>
    <w:rPr>
      <w:sz w:val="18"/>
      <w:szCs w:val="18"/>
    </w:rPr>
  </w:style>
  <w:style w:type="paragraph" w:styleId="a5">
    <w:name w:val="footer"/>
    <w:basedOn w:val="a"/>
    <w:link w:val="Char1"/>
    <w:uiPriority w:val="99"/>
    <w:qFormat/>
    <w:rsid w:val="0094402B"/>
    <w:pPr>
      <w:tabs>
        <w:tab w:val="center" w:pos="4153"/>
        <w:tab w:val="right" w:pos="8306"/>
      </w:tabs>
      <w:snapToGrid w:val="0"/>
      <w:jc w:val="left"/>
    </w:pPr>
    <w:rPr>
      <w:sz w:val="18"/>
      <w:szCs w:val="18"/>
    </w:rPr>
  </w:style>
  <w:style w:type="paragraph" w:styleId="a6">
    <w:name w:val="header"/>
    <w:basedOn w:val="a"/>
    <w:link w:val="Char2"/>
    <w:qFormat/>
    <w:rsid w:val="0094402B"/>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94402B"/>
    <w:pPr>
      <w:widowControl/>
      <w:spacing w:before="100" w:beforeAutospacing="1" w:after="100" w:afterAutospacing="1"/>
      <w:jc w:val="left"/>
    </w:pPr>
    <w:rPr>
      <w:rFonts w:ascii="宋体" w:hAnsi="宋体" w:cs="宋体"/>
      <w:kern w:val="0"/>
      <w:sz w:val="24"/>
    </w:rPr>
  </w:style>
  <w:style w:type="character" w:styleId="a8">
    <w:name w:val="page number"/>
    <w:basedOn w:val="a0"/>
    <w:qFormat/>
    <w:rsid w:val="0094402B"/>
  </w:style>
  <w:style w:type="character" w:styleId="a9">
    <w:name w:val="Hyperlink"/>
    <w:unhideWhenUsed/>
    <w:qFormat/>
    <w:rsid w:val="0094402B"/>
    <w:rPr>
      <w:rFonts w:ascii="ˎ̥" w:hAnsi="ˎ̥" w:hint="default"/>
      <w:color w:val="000000"/>
      <w:sz w:val="18"/>
      <w:szCs w:val="18"/>
      <w:u w:val="none"/>
    </w:rPr>
  </w:style>
  <w:style w:type="character" w:customStyle="1" w:styleId="Char">
    <w:name w:val="日期 Char"/>
    <w:link w:val="a3"/>
    <w:qFormat/>
    <w:rsid w:val="0094402B"/>
    <w:rPr>
      <w:kern w:val="2"/>
      <w:sz w:val="21"/>
      <w:szCs w:val="24"/>
    </w:rPr>
  </w:style>
  <w:style w:type="character" w:customStyle="1" w:styleId="Char0">
    <w:name w:val="批注框文本 Char"/>
    <w:link w:val="a4"/>
    <w:qFormat/>
    <w:rsid w:val="0094402B"/>
    <w:rPr>
      <w:kern w:val="2"/>
      <w:sz w:val="18"/>
      <w:szCs w:val="18"/>
    </w:rPr>
  </w:style>
  <w:style w:type="character" w:customStyle="1" w:styleId="Char2">
    <w:name w:val="页眉 Char"/>
    <w:link w:val="a6"/>
    <w:qFormat/>
    <w:rsid w:val="0094402B"/>
    <w:rPr>
      <w:kern w:val="2"/>
      <w:sz w:val="18"/>
      <w:szCs w:val="18"/>
    </w:rPr>
  </w:style>
  <w:style w:type="character" w:customStyle="1" w:styleId="Char1">
    <w:name w:val="页脚 Char"/>
    <w:basedOn w:val="a0"/>
    <w:link w:val="a5"/>
    <w:uiPriority w:val="99"/>
    <w:qFormat/>
    <w:rsid w:val="0094402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13</Pages>
  <Words>5254</Words>
  <Characters>835</Characters>
  <Application>Microsoft Office Word</Application>
  <DocSecurity>0</DocSecurity>
  <Lines>6</Lines>
  <Paragraphs>12</Paragraphs>
  <ScaleCrop>false</ScaleCrop>
  <Company>微软中国</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泰州市住房和城乡建设局</dc:title>
  <dc:creator>微软用户</dc:creator>
  <cp:lastModifiedBy>PC</cp:lastModifiedBy>
  <cp:revision>124</cp:revision>
  <cp:lastPrinted>2024-08-21T09:02:00Z</cp:lastPrinted>
  <dcterms:created xsi:type="dcterms:W3CDTF">2023-05-11T02:02:00Z</dcterms:created>
  <dcterms:modified xsi:type="dcterms:W3CDTF">2025-07-14T02:12:00Z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SaveFontToCloudKey">
    <vt:lpwstr>575756769_btnclosed</vt:lpwstr>
  </property>
  <property fmtid="{D5CDD505-2E9C-101B-9397-08002B2CF9AE}" pid="4" name="ICV">
    <vt:lpwstr>FA932D71E1CB4CE29E2CA70848981DC3</vt:lpwstr>
  </property>
  <property fmtid="{D5CDD505-2E9C-101B-9397-08002B2CF9AE}" pid="5" name="KSOTemplateDocerSaveRecord">
    <vt:lpwstr>eyJoZGlkIjoiNDU4NWNmZWVkYmZiYzFlMDdmMWQ0OGZmNzE4Mzg5YzIiLCJ1c2VySWQiOiI0Mzk4MTM1MjMifQ==</vt:lpwstr>
  </property>
</Properties>
</file>