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Times New Roman" w:hAnsi="宋体" w:cs="宋体"/>
          <w:b/>
          <w:bCs/>
          <w:sz w:val="32"/>
          <w:szCs w:val="32"/>
        </w:rPr>
      </w:pPr>
      <w:r>
        <w:rPr>
          <w:rFonts w:hint="eastAsia" w:ascii="Times New Roman" w:hAnsi="宋体" w:cs="宋体"/>
          <w:b/>
          <w:bCs/>
          <w:sz w:val="32"/>
          <w:szCs w:val="32"/>
        </w:rPr>
        <w:t>襄阳市农民技术人员</w:t>
      </w:r>
      <w:r>
        <w:rPr>
          <w:rFonts w:hint="eastAsia" w:ascii="Times New Roman" w:hAnsi="宋体" w:cs="宋体"/>
          <w:b/>
          <w:bCs/>
          <w:sz w:val="32"/>
          <w:szCs w:val="32"/>
          <w:lang w:eastAsia="zh-CN"/>
        </w:rPr>
        <w:t>高</w:t>
      </w:r>
      <w:r>
        <w:rPr>
          <w:rFonts w:hint="eastAsia" w:ascii="Times New Roman" w:hAnsi="宋体" w:cs="宋体"/>
          <w:b/>
          <w:bCs/>
          <w:sz w:val="32"/>
          <w:szCs w:val="32"/>
          <w:lang w:val="en-US" w:eastAsia="zh-CN"/>
        </w:rPr>
        <w:t>、中</w:t>
      </w:r>
      <w:r>
        <w:rPr>
          <w:rFonts w:hint="eastAsia" w:ascii="Times New Roman" w:hAnsi="宋体" w:cs="宋体"/>
          <w:b/>
          <w:bCs/>
          <w:sz w:val="32"/>
          <w:szCs w:val="32"/>
          <w:lang w:eastAsia="zh-CN"/>
        </w:rPr>
        <w:t>级</w:t>
      </w:r>
      <w:r>
        <w:rPr>
          <w:rFonts w:hint="eastAsia" w:ascii="Times New Roman" w:hAnsi="宋体" w:cs="宋体"/>
          <w:b/>
          <w:bCs/>
          <w:sz w:val="32"/>
          <w:szCs w:val="32"/>
        </w:rPr>
        <w:t>职务任职资格破格审查表</w:t>
      </w:r>
    </w:p>
    <w:p>
      <w:pPr>
        <w:spacing w:line="560" w:lineRule="exact"/>
        <w:jc w:val="center"/>
        <w:rPr>
          <w:rFonts w:hint="eastAsia" w:ascii="Times New Roman" w:hAnsi="宋体" w:cs="宋体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4"/>
        <w:tblW w:w="9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02"/>
        <w:gridCol w:w="1002"/>
        <w:gridCol w:w="1002"/>
        <w:gridCol w:w="1003"/>
        <w:gridCol w:w="1003"/>
        <w:gridCol w:w="1003"/>
        <w:gridCol w:w="1003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村组或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行政职务</w:t>
            </w:r>
          </w:p>
        </w:tc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现任何专业技术职务</w:t>
            </w: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任职时间</w:t>
            </w: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现从事专业技术工作</w:t>
            </w:r>
          </w:p>
        </w:tc>
        <w:tc>
          <w:tcPr>
            <w:tcW w:w="3007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本专业工作年限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基础学历</w:t>
            </w:r>
          </w:p>
        </w:tc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何时何校何专业毕业</w:t>
            </w: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何时何校何专业毕业</w:t>
            </w: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6"/>
                <w:szCs w:val="16"/>
              </w:rPr>
              <w:t>现申报何专业技术职务</w:t>
            </w:r>
          </w:p>
        </w:tc>
        <w:tc>
          <w:tcPr>
            <w:tcW w:w="7019" w:type="dxa"/>
            <w:gridSpan w:val="7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</w:trPr>
        <w:tc>
          <w:tcPr>
            <w:tcW w:w="9023" w:type="dxa"/>
            <w:gridSpan w:val="9"/>
          </w:tcPr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破格条件：（对照破格条件填写）</w:t>
            </w: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</w:tr>
    </w:tbl>
    <w:tbl>
      <w:tblPr>
        <w:tblStyle w:val="3"/>
        <w:tblW w:w="942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523"/>
        <w:gridCol w:w="3372"/>
        <w:gridCol w:w="806"/>
        <w:gridCol w:w="3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村委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会或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3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（公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章）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负责人（签章）：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8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县</w:t>
            </w: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农业农村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3895" w:type="dxa"/>
            <w:gridSpan w:val="2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（公章）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400" w:firstLineChars="5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月   日</w:t>
            </w:r>
          </w:p>
        </w:tc>
        <w:tc>
          <w:tcPr>
            <w:tcW w:w="806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宋体" w:cs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县</w:t>
            </w: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人社职改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3912" w:type="dxa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（公章）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400" w:firstLineChars="500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</w:trPr>
        <w:tc>
          <w:tcPr>
            <w:tcW w:w="8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市级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农业农村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3895" w:type="dxa"/>
            <w:gridSpan w:val="2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（公章）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400" w:firstLineChars="5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月   日</w:t>
            </w:r>
          </w:p>
        </w:tc>
        <w:tc>
          <w:tcPr>
            <w:tcW w:w="80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市级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人社职改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3912" w:type="dxa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（公章）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400" w:firstLineChars="500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Njc1MmQwOWUxOTM5ZTE2MGFiMGE1ZDIwYWY2NjEifQ=="/>
  </w:docVars>
  <w:rsids>
    <w:rsidRoot w:val="079627E6"/>
    <w:rsid w:val="079627E6"/>
    <w:rsid w:val="3C2B5E46"/>
    <w:rsid w:val="61A3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2023-11-30T01:38:00Z</dcterms:created>
  <dc:creator>南巷清风。</dc:creator>
  <cp:lastModifiedBy>南巷清风。</cp:lastModifiedBy>
  <dcterms:modified xsi:type="dcterms:W3CDTF">2023-11-30T01:43:36Z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D55D54731D9F48768FD5C3E43996B022_13</vt:lpwstr>
  </property>
</Properties>
</file>