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关于建立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银川市农业项目评审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专家库的通知</w:t>
      </w:r>
    </w:p>
    <w:p>
      <w:pPr>
        <w:pStyle w:val="2"/>
        <w:rPr>
          <w:rFonts w:hint="eastAsia"/>
        </w:rPr>
      </w:pPr>
    </w:p>
    <w:p>
      <w:pPr>
        <w:ind w:left="0" w:leftChars="0" w:firstLine="0" w:firstLineChars="0"/>
        <w:jc w:val="both"/>
        <w:rPr>
          <w:rFonts w:hint="eastAsia"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各县（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市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区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农业农村局，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各科室、局属各事业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单位：</w:t>
      </w:r>
    </w:p>
    <w:p>
      <w:pPr>
        <w:ind w:left="0" w:leftChars="0" w:firstLine="640" w:firstLineChars="200"/>
        <w:rPr>
          <w:rFonts w:hint="eastAsia"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ascii="仿宋_GB2312" w:hAnsi="Times New Roman" w:eastAsia="仿宋_GB2312" w:cs="Times New Roman"/>
          <w:color w:val="000000"/>
          <w:sz w:val="32"/>
          <w:szCs w:val="32"/>
        </w:rPr>
        <w:t>为加强和规范银川市农业农村局现代农业项目资金管理，规范项目资金运作，提高资金使用效益，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充分发挥行业专家</w:t>
      </w:r>
      <w:r>
        <w:rPr>
          <w:rFonts w:ascii="仿宋_GB2312" w:hAnsi="Times New Roman" w:eastAsia="仿宋_GB2312" w:cs="Times New Roman"/>
          <w:color w:val="000000"/>
          <w:sz w:val="32"/>
          <w:szCs w:val="32"/>
        </w:rPr>
        <w:t>的参谋指导作用，</w:t>
      </w:r>
      <w:bookmarkStart w:id="0" w:name="_Toc17704"/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严格农业项目评审、验收等环节程序，提高我市农业农村项目管理质量。根据《</w:t>
      </w:r>
      <w:r>
        <w:rPr>
          <w:rFonts w:ascii="仿宋_GB2312" w:hAnsi="Times New Roman" w:eastAsia="仿宋_GB2312" w:cs="Times New Roman"/>
          <w:color w:val="000000"/>
          <w:sz w:val="32"/>
          <w:szCs w:val="32"/>
        </w:rPr>
        <w:t>银川市农业农村局现代农业竞争性申请项目资金实施细则</w:t>
      </w:r>
      <w:bookmarkEnd w:id="0"/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》和银川市农业农村局项目评审平台</w:t>
      </w:r>
      <w:r>
        <w:rPr>
          <w:rFonts w:ascii="仿宋_GB2312" w:hAnsi="Times New Roman" w:eastAsia="仿宋_GB2312" w:cs="Times New Roman"/>
          <w:color w:val="000000"/>
          <w:sz w:val="32"/>
          <w:szCs w:val="32"/>
        </w:rPr>
        <w:t>建设的安排部署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ascii="仿宋_GB2312" w:hAnsi="Times New Roman" w:eastAsia="仿宋_GB2312" w:cs="Times New Roman"/>
          <w:color w:val="000000"/>
          <w:sz w:val="32"/>
          <w:szCs w:val="32"/>
        </w:rPr>
        <w:t>特公开征集现代农业项目评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审</w:t>
      </w:r>
      <w:r>
        <w:rPr>
          <w:rFonts w:ascii="仿宋_GB2312" w:hAnsi="Times New Roman" w:eastAsia="仿宋_GB2312" w:cs="Times New Roman"/>
          <w:color w:val="000000"/>
          <w:sz w:val="32"/>
          <w:szCs w:val="32"/>
        </w:rPr>
        <w:t>专家，现就有关事宜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通知</w:t>
      </w:r>
      <w:r>
        <w:rPr>
          <w:rFonts w:ascii="仿宋_GB2312" w:hAnsi="Times New Roman" w:eastAsia="仿宋_GB2312" w:cs="Times New Roman"/>
          <w:color w:val="000000"/>
          <w:sz w:val="32"/>
          <w:szCs w:val="32"/>
        </w:rPr>
        <w:t>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3" w:firstLineChars="200"/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一、</w:t>
      </w:r>
      <w:r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征集范围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从事种植、畜牧（兽医）、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水产养殖、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饲料、农产品检验检测、农业机械化、农业综合开发、农业农村财务、农业农村基建、农业农村政策服务和规划等相关专业，具有较强合作精神和服务意识的技术人才。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3" w:firstLineChars="200"/>
        <w:jc w:val="left"/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二、</w:t>
      </w:r>
      <w:r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征集对象</w:t>
      </w:r>
    </w:p>
    <w:p>
      <w:pPr>
        <w:ind w:left="0" w:leftChars="0" w:firstLine="640" w:firstLineChars="200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区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市各级行政机关、事业单位，高等院校、科研院所，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新型农业经营主体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、企业等专业人员。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3" w:firstLineChars="200"/>
        <w:jc w:val="left"/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入选专家库条件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leftChars="0" w:right="0" w:rightChars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eastAsia="仿宋_GB2312"/>
          <w:sz w:val="32"/>
          <w:szCs w:val="32"/>
        </w:rPr>
        <w:t>拥护党的路线方针政策，遵守国家法律法规，具有良好的政治素质和职业道德，</w:t>
      </w:r>
      <w:bookmarkStart w:id="1" w:name="_Hlk97123626"/>
      <w:r>
        <w:rPr>
          <w:rFonts w:hint="eastAsia" w:ascii="仿宋_GB2312" w:eastAsia="仿宋_GB2312"/>
          <w:sz w:val="32"/>
          <w:szCs w:val="32"/>
        </w:rPr>
        <w:t>无违法违纪和不良记录，</w:t>
      </w:r>
      <w:bookmarkEnd w:id="1"/>
      <w:r>
        <w:rPr>
          <w:rFonts w:hint="eastAsia" w:ascii="仿宋_GB2312" w:eastAsia="仿宋_GB2312"/>
          <w:sz w:val="32"/>
          <w:szCs w:val="32"/>
        </w:rPr>
        <w:t>作风务实，廉洁自律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（二）长期从事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农业相关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专业工作，具有丰富的实践工作经验，中级专业技术职称，并担任相应技术职务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五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年以上，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副高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级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以上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专业技术职称，并担任相应技术职务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两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年以上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从事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农业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相关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专业工作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八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年以上的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管理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人才；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（三）熟悉农业项目管理相关领域的国家政策、法律法规、行业标准规范、最新发展动态，具有丰富的理论知识和管理经验，具备参加项目评价工作的能力，能够独立出具评估、评审意见；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（四）本人愿意参加农业农村项目申报、检查、督导、验收等相关评审工作，并接受监督管理。</w:t>
      </w:r>
    </w:p>
    <w:p>
      <w:pPr>
        <w:keepNext w:val="0"/>
        <w:keepLines w:val="0"/>
        <w:widowControl/>
        <w:suppressLineNumbers w:val="0"/>
        <w:ind w:left="0" w:leftChars="0" w:firstLine="643" w:firstLineChars="200"/>
        <w:jc w:val="left"/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四、</w:t>
      </w:r>
      <w:r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专家推荐方法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640" w:firstLineChars="200"/>
        <w:jc w:val="both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采取单位推荐或自荐的办法。有意向的专家可填写《银川市农业农村局入库专家信息申请表》（见附件），各县市区农业农村局、局机关各科室、局属事业单位根据各自工作职责，推荐符合条件的专家入库。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leftChars="0" w:right="0" w:firstLine="643" w:firstLineChars="200"/>
        <w:jc w:val="left"/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材料报送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leftChars="0" w:right="0" w:rightChars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（一）填写《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银川市农业农村局入库专家信息申请表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》(见附件)，并提供身份证、学历证、职称证书复印件。报送工作原则上由专家所在单位审核盖章后统一报送。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（二）首次专家征集申请材料请于20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23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5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 xml:space="preserve"> 16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日前报送我局审定入库。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（三）材料接收事宜。申请材料可报送纸质材料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或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扫描后发送至电子邮箱。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纸质材料接收地点：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银川市金凤区北京中路166号行政中心九楼948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室。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扫描材料接收邮箱：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lqhnyxx@163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.com。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0" w:afterAutospacing="0" w:line="315" w:lineRule="atLeast"/>
        <w:ind w:left="0" w:right="0" w:firstLine="640" w:firstLineChars="200"/>
        <w:jc w:val="left"/>
        <w:rPr>
          <w:rFonts w:hint="default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联系人及电话：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陆启惠</w:t>
      </w:r>
      <w:r>
        <w:rPr>
          <w:rFonts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6889048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/>
        <w:ind w:left="0" w:right="0"/>
        <w:rPr>
          <w:color w:val="FFFFFF"/>
          <w:sz w:val="30"/>
          <w:szCs w:val="30"/>
        </w:rPr>
      </w:pPr>
      <w:bookmarkStart w:id="2" w:name="_GoBack"/>
      <w:bookmarkEnd w:id="2"/>
    </w:p>
    <w:p>
      <w:pP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附件：</w:t>
      </w:r>
    </w:p>
    <w:p>
      <w:pPr>
        <w:numPr>
          <w:ilvl w:val="0"/>
          <w:numId w:val="0"/>
        </w:numP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1.银川市农业农村局入库专家信息申请表</w:t>
      </w:r>
    </w:p>
    <w:p>
      <w:pPr>
        <w:numPr>
          <w:ilvl w:val="0"/>
          <w:numId w:val="0"/>
        </w:numP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2.银川市农业农村局农业项目评审（银川市本级/县区/第三方）专家库汇总表</w:t>
      </w:r>
    </w:p>
    <w:p>
      <w:pPr>
        <w:pStyle w:val="2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ind w:firstLine="4800" w:firstLineChars="1500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银川市农业农村局</w:t>
      </w:r>
    </w:p>
    <w:p>
      <w:pPr>
        <w:ind w:firstLine="4800" w:firstLineChars="1500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2020年5月4日</w:t>
      </w:r>
    </w:p>
    <w:p>
      <w:pP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（此件公开发布）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A0373B"/>
    <w:multiLevelType w:val="singleLevel"/>
    <w:tmpl w:val="B9A0373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67DBA"/>
    <w:rsid w:val="0C567DBA"/>
    <w:rsid w:val="49B76858"/>
    <w:rsid w:val="4EB3137F"/>
    <w:rsid w:val="6B197755"/>
    <w:rsid w:val="75974DFE"/>
    <w:rsid w:val="7B9A0692"/>
    <w:rsid w:val="7E6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autoSpaceDE w:val="0"/>
      <w:autoSpaceDN w:val="0"/>
      <w:jc w:val="left"/>
    </w:pPr>
    <w:rPr>
      <w:rFonts w:hint="eastAsia" w:ascii="仿宋" w:hAnsi="仿宋" w:eastAsia="仿宋" w:cs="仿宋"/>
      <w:kern w:val="0"/>
      <w:sz w:val="32"/>
      <w:szCs w:val="32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2023-04-24T02:26:00Z</dcterms:created>
  <dc:creator>陆启惠</dc:creator>
  <cp:lastModifiedBy>陆启惠</cp:lastModifiedBy>
  <cp:lastPrinted>2023-04-25T04:37:00Z</cp:lastPrinted>
  <dcterms:modified xsi:type="dcterms:W3CDTF">2023-05-04T10:04:00Z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6E2F892C4296452FA6BAE34D15276919</vt:lpwstr>
  </property>
</Properties>
</file>