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62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p w14:paraId="632C2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E640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2026年土壤污染状况调查报告评审情况表</w:t>
      </w:r>
    </w:p>
    <w:tbl>
      <w:tblPr>
        <w:tblStyle w:val="5"/>
        <w:tblpPr w:leftFromText="180" w:rightFromText="180" w:vertAnchor="page" w:horzAnchor="page" w:tblpX="1948" w:tblpY="34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819"/>
        <w:gridCol w:w="2367"/>
        <w:gridCol w:w="2883"/>
        <w:gridCol w:w="1931"/>
        <w:gridCol w:w="1239"/>
        <w:gridCol w:w="2044"/>
        <w:gridCol w:w="890"/>
      </w:tblGrid>
      <w:tr w14:paraId="7D51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20" w:type="dxa"/>
            <w:noWrap w:val="0"/>
            <w:vAlign w:val="center"/>
          </w:tcPr>
          <w:p w14:paraId="29BC6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819" w:type="dxa"/>
            <w:noWrap w:val="0"/>
            <w:vAlign w:val="center"/>
          </w:tcPr>
          <w:p w14:paraId="62F1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所在县（区）</w:t>
            </w:r>
          </w:p>
        </w:tc>
        <w:tc>
          <w:tcPr>
            <w:tcW w:w="2367" w:type="dxa"/>
            <w:noWrap w:val="0"/>
            <w:vAlign w:val="center"/>
          </w:tcPr>
          <w:p w14:paraId="1C409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地块名称</w:t>
            </w:r>
          </w:p>
        </w:tc>
        <w:tc>
          <w:tcPr>
            <w:tcW w:w="2883" w:type="dxa"/>
            <w:noWrap w:val="0"/>
            <w:vAlign w:val="top"/>
          </w:tcPr>
          <w:p w14:paraId="1115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  <w:p w14:paraId="09B15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调查时间</w:t>
            </w:r>
          </w:p>
        </w:tc>
        <w:tc>
          <w:tcPr>
            <w:tcW w:w="1931" w:type="dxa"/>
            <w:noWrap w:val="0"/>
            <w:vAlign w:val="top"/>
          </w:tcPr>
          <w:p w14:paraId="14E4D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  <w:p w14:paraId="382D6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评审时间</w:t>
            </w:r>
          </w:p>
        </w:tc>
        <w:tc>
          <w:tcPr>
            <w:tcW w:w="1239" w:type="dxa"/>
            <w:noWrap w:val="0"/>
            <w:vAlign w:val="center"/>
          </w:tcPr>
          <w:p w14:paraId="692B3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通过</w:t>
            </w:r>
          </w:p>
          <w:p w14:paraId="632F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情况</w:t>
            </w:r>
          </w:p>
        </w:tc>
        <w:tc>
          <w:tcPr>
            <w:tcW w:w="2044" w:type="dxa"/>
            <w:noWrap w:val="0"/>
            <w:vAlign w:val="center"/>
          </w:tcPr>
          <w:p w14:paraId="2B457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报告编制单位</w:t>
            </w:r>
          </w:p>
        </w:tc>
        <w:tc>
          <w:tcPr>
            <w:tcW w:w="890" w:type="dxa"/>
            <w:noWrap w:val="0"/>
            <w:vAlign w:val="center"/>
          </w:tcPr>
          <w:p w14:paraId="62BBA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2A54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20" w:type="dxa"/>
            <w:noWrap w:val="0"/>
            <w:vAlign w:val="center"/>
          </w:tcPr>
          <w:p w14:paraId="2E172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19" w:type="dxa"/>
            <w:noWrap w:val="0"/>
            <w:vAlign w:val="center"/>
          </w:tcPr>
          <w:p w14:paraId="59FF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367" w:type="dxa"/>
            <w:noWrap w:val="0"/>
            <w:vAlign w:val="center"/>
          </w:tcPr>
          <w:p w14:paraId="51A50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红寺堡区金水全民健身活动中心建设项目</w:t>
            </w:r>
          </w:p>
        </w:tc>
        <w:tc>
          <w:tcPr>
            <w:tcW w:w="2883" w:type="dxa"/>
            <w:shd w:val="clear" w:color="auto" w:fill="auto"/>
            <w:noWrap w:val="0"/>
            <w:vAlign w:val="center"/>
          </w:tcPr>
          <w:p w14:paraId="604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2026.7.28</w:t>
            </w:r>
          </w:p>
        </w:tc>
        <w:tc>
          <w:tcPr>
            <w:tcW w:w="1931" w:type="dxa"/>
            <w:shd w:val="clear" w:color="auto" w:fill="auto"/>
            <w:noWrap w:val="0"/>
            <w:vAlign w:val="center"/>
          </w:tcPr>
          <w:p w14:paraId="2D25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2026.8.19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 w14:paraId="16CA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044" w:type="dxa"/>
            <w:shd w:val="clear" w:color="auto" w:fill="auto"/>
            <w:noWrap w:val="0"/>
            <w:vAlign w:val="center"/>
          </w:tcPr>
          <w:p w14:paraId="0056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  <w:t>吴忠市红寺堡区一亩地规划设计有限公司</w:t>
            </w:r>
          </w:p>
        </w:tc>
        <w:tc>
          <w:tcPr>
            <w:tcW w:w="890" w:type="dxa"/>
            <w:noWrap w:val="0"/>
            <w:vAlign w:val="center"/>
          </w:tcPr>
          <w:p w14:paraId="2E1A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398D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4079B38B">
      <w:pPr>
        <w:pStyle w:val="2"/>
        <w:rPr>
          <w:rFonts w:hint="eastAsia"/>
          <w:lang w:val="en-US" w:eastAsia="zh-CN"/>
        </w:rPr>
      </w:pPr>
    </w:p>
    <w:p w14:paraId="357C6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bookmarkStart w:id="0" w:name="_GoBack"/>
      <w:bookmarkEnd w:id="0"/>
    </w:p>
    <w:p w14:paraId="5EE2D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48"/>
          <w:szCs w:val="48"/>
          <w:lang w:val="en-US" w:eastAsia="zh-CN"/>
        </w:rPr>
      </w:pPr>
    </w:p>
    <w:sectPr>
      <w:pgSz w:w="16838" w:h="11906" w:orient="landscape"/>
      <w:pgMar w:top="1474" w:right="1474" w:bottom="136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29E6C1-513F-4C8B-8A63-28BA1C3B6F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8792A39-1B26-46DB-88F2-DAF5238E6DBF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47CBD13-2680-4F6E-830D-A6587D4759CA}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6A966A21-38D0-4FA3-A7FE-AC39B405F68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TllMTVkMjg4ZTkxMGJkNzAwN2I1NDMzNDYwYTQifQ=="/>
  </w:docVars>
  <w:rsids>
    <w:rsidRoot w:val="00000000"/>
    <w:rsid w:val="01ED2160"/>
    <w:rsid w:val="05106BF9"/>
    <w:rsid w:val="06875D43"/>
    <w:rsid w:val="122F22A3"/>
    <w:rsid w:val="14EC51E3"/>
    <w:rsid w:val="18125661"/>
    <w:rsid w:val="1FBEF1D8"/>
    <w:rsid w:val="242236D7"/>
    <w:rsid w:val="261132B5"/>
    <w:rsid w:val="267A3F0D"/>
    <w:rsid w:val="2CD71FEB"/>
    <w:rsid w:val="3EAB0813"/>
    <w:rsid w:val="3EDF2015"/>
    <w:rsid w:val="3FEF338B"/>
    <w:rsid w:val="47FE3244"/>
    <w:rsid w:val="4FFF4E8C"/>
    <w:rsid w:val="526F6D60"/>
    <w:rsid w:val="52CF00D5"/>
    <w:rsid w:val="57FF7CC9"/>
    <w:rsid w:val="5E474EFE"/>
    <w:rsid w:val="63E74FEE"/>
    <w:rsid w:val="66FF5C6A"/>
    <w:rsid w:val="6BAB5D34"/>
    <w:rsid w:val="6D4D532D"/>
    <w:rsid w:val="6FB5A079"/>
    <w:rsid w:val="72F97C36"/>
    <w:rsid w:val="73FFBC5F"/>
    <w:rsid w:val="762320A9"/>
    <w:rsid w:val="76FF4A03"/>
    <w:rsid w:val="7A044199"/>
    <w:rsid w:val="7AB91B15"/>
    <w:rsid w:val="7C831CEC"/>
    <w:rsid w:val="7D6F13F3"/>
    <w:rsid w:val="7F286B7B"/>
    <w:rsid w:val="7F5B0B6D"/>
    <w:rsid w:val="7FF34C0C"/>
    <w:rsid w:val="BBF9B895"/>
    <w:rsid w:val="D9EF1643"/>
    <w:rsid w:val="E9E6E7DE"/>
    <w:rsid w:val="EF75598C"/>
    <w:rsid w:val="F25F6A80"/>
    <w:rsid w:val="F5D3FDCE"/>
    <w:rsid w:val="F77D3019"/>
    <w:rsid w:val="F7BDAAAE"/>
    <w:rsid w:val="FD37A65B"/>
    <w:rsid w:val="FEEF4508"/>
    <w:rsid w:val="FEF1432E"/>
    <w:rsid w:val="FF7B8B4C"/>
    <w:rsid w:val="FFFFB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qFormat/>
    <w:uiPriority w:val="0"/>
    <w:pPr>
      <w:spacing w:after="120" w:afterLines="0"/>
      <w:ind w:left="420" w:leftChars="200"/>
    </w:pPr>
    <w:rPr>
      <w:rFonts w:ascii="Times New Roman" w:hAnsi="Times New Roman" w:eastAsia="仿宋_GB2312" w:cs="Times New Roman"/>
      <w:sz w:val="32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116</Characters>
  <Lines>0</Lines>
  <Paragraphs>0</Paragraphs>
  <TotalTime>1</TotalTime>
  <ScaleCrop>false</ScaleCrop>
  <LinksUpToDate>false</LinksUpToDate>
  <CharactersWithSpaces>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拥有八块腹肌的小哥哥</cp:lastModifiedBy>
  <cp:lastPrinted>2024-06-05T06:48:00Z</cp:lastPrinted>
  <dcterms:modified xsi:type="dcterms:W3CDTF">2026-08-20T01:07:10Z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FE610626B0742F9B1482856AA0C39723_43</vt:lpwstr>
  </property>
  <property fmtid="{D5CDD505-2E9C-101B-9397-08002B2CF9AE}" pid="4" name="KSOTemplateDocerSaveRecord">
    <vt:lpwstr>eyJoZGlkIjoiYzdlYTYyZmFjMTJhYTNmMTU1ZWQ1OGEwZjAwODE1ZTIiLCJ1c2VySWQiOiIzMDEzOTg1NTgifQ==</vt:lpwstr>
  </property>
</Properties>
</file>