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4560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D396BB3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县区（开发区）职称管理部门业务联系方式</w:t>
      </w:r>
    </w:p>
    <w:bookmarkEnd w:id="0"/>
    <w:tbl>
      <w:tblPr>
        <w:tblStyle w:val="3"/>
        <w:tblW w:w="10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883"/>
        <w:gridCol w:w="4322"/>
        <w:gridCol w:w="1365"/>
      </w:tblGrid>
      <w:tr w14:paraId="1033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69BC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东营区人社局专技室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东营区宁阳路87号3号楼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343房间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8208736</w:t>
            </w:r>
          </w:p>
        </w:tc>
      </w:tr>
      <w:tr w14:paraId="351F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河口区人社局人力资源管理办公室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河口区海宁路287号人社局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209房间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3885671</w:t>
            </w:r>
          </w:p>
        </w:tc>
      </w:tr>
      <w:tr w14:paraId="5EC5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垦利区人社局职业能力建设室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垦利区育才路中段267号行政办公新区13号楼701室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2521353</w:t>
            </w:r>
          </w:p>
        </w:tc>
      </w:tr>
      <w:tr w14:paraId="2344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广饶县人社局专业技术室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广饶县乐安大厦主楼广饶人社局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208房间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6926970</w:t>
            </w:r>
          </w:p>
        </w:tc>
      </w:tr>
      <w:tr w14:paraId="56DE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利津县人社局职业能力建设办公室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利津县大桥路30号县人社局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5622992</w:t>
            </w:r>
          </w:p>
        </w:tc>
      </w:tr>
      <w:tr w14:paraId="1903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东营开发区组织人事部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东营市东城府前大街59号B座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一楼109室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8325335</w:t>
            </w:r>
          </w:p>
        </w:tc>
      </w:tr>
      <w:tr w14:paraId="511E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东营港经济开发区组织人事部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东营港经济开发区港城路15号东营港经济开发区管委会大楼1015房间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8019698</w:t>
            </w:r>
          </w:p>
        </w:tc>
      </w:tr>
      <w:tr w14:paraId="209E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省黄三角农高区党工委组织人事部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山东省黄河三角洲农业高新技术产业示范区智慧路7号科研楼623室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8908102</w:t>
            </w:r>
          </w:p>
        </w:tc>
      </w:tr>
    </w:tbl>
    <w:p w14:paraId="23D2F39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36D2"/>
    <w:rsid w:val="16F536D2"/>
    <w:rsid w:val="7E7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2025-08-06T01:16:00Z</dcterms:created>
  <dc:creator>张晓尔</dc:creator>
  <cp:lastModifiedBy>张晓尔</cp:lastModifiedBy>
  <dcterms:modified xsi:type="dcterms:W3CDTF">2025-08-06T01:17:11Z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E8CFE2A848414625A9C8083810F900CB_11</vt:lpwstr>
  </property>
  <property fmtid="{D5CDD505-2E9C-101B-9397-08002B2CF9AE}" pid="4" name="KSOTemplateDocerSaveRecord">
    <vt:lpwstr>eyJoZGlkIjoiZTA1ZmY3OTI2M2JiNmJhNGZjYWIwZGYxNmUwZDliZWUiLCJ1c2VySWQiOiI2MDgwNzA0NDEifQ==</vt:lpwstr>
  </property>
</Properties>
</file>