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 w:val="0"/>
          <w:sz w:val="30"/>
          <w:szCs w:val="30"/>
        </w:rPr>
      </w:pPr>
      <w:r>
        <w:rPr>
          <w:rFonts w:ascii="楷体_GB2312" w:hAnsi="宋体" w:eastAsia="楷体_GB2312"/>
          <w:b/>
          <w:bCs/>
          <w:sz w:val="36"/>
          <w:szCs w:val="36"/>
        </w:rPr>
        <w:pict>
          <v:rect id="_x0000_s1026" o:spid="_x0000_s1026" o:spt="1" style="position:absolute;left:0pt;margin-left:326.05pt;margin-top:-42.45pt;height:23.4pt;width:126pt;z-index:251659264;mso-width-relative:page;mso-height-relative:page;" stroked="f" coordsize="21600,21600">
            <v:path/>
            <v:fill focussize="0,0"/>
            <v:stroke on="f"/>
            <v:imagedata o:title=""/>
            <o:lock v:ext="edit"/>
            <v:textbox>
              <w:txbxContent>
                <w:p>
                  <w:pPr>
                    <w:ind w:right="210"/>
                    <w:jc w:val="right"/>
                    <w:rPr>
                      <w:b w:val="0"/>
                      <w:bCs/>
                    </w:rPr>
                  </w:pPr>
                  <w:r>
                    <w:rPr>
                      <w:rFonts w:hint="eastAsia" w:cs="宋体"/>
                      <w:b w:val="0"/>
                      <w:bCs/>
                    </w:rPr>
                    <w:t>申报评审（表</w:t>
                  </w:r>
                  <w:r>
                    <w:rPr>
                      <w:rFonts w:hint="eastAsia" w:cs="宋体"/>
                      <w:b w:val="0"/>
                      <w:bCs/>
                      <w:lang w:val="en-US" w:eastAsia="zh-CN"/>
                    </w:rPr>
                    <w:t>9</w:t>
                  </w:r>
                  <w:r>
                    <w:rPr>
                      <w:rFonts w:hint="eastAsia" w:cs="宋体"/>
                      <w:b w:val="0"/>
                      <w:bCs/>
                    </w:rPr>
                    <w:t>）</w:t>
                  </w:r>
                </w:p>
              </w:txbxContent>
            </v:textbox>
          </v:rect>
        </w:pict>
      </w:r>
    </w:p>
    <w:p>
      <w:pPr>
        <w:jc w:val="center"/>
        <w:rPr>
          <w:rFonts w:eastAsia="黑体"/>
          <w:b w:val="0"/>
          <w:sz w:val="44"/>
          <w:szCs w:val="24"/>
        </w:rPr>
      </w:pPr>
    </w:p>
    <w:p>
      <w:pPr>
        <w:jc w:val="center"/>
        <w:rPr>
          <w:rFonts w:eastAsia="黑体"/>
          <w:b w:val="0"/>
          <w:sz w:val="44"/>
          <w:szCs w:val="24"/>
        </w:rPr>
      </w:pPr>
      <w:r>
        <w:rPr>
          <w:rFonts w:hint="eastAsia" w:eastAsia="黑体"/>
          <w:b w:val="0"/>
          <w:sz w:val="44"/>
          <w:szCs w:val="24"/>
        </w:rPr>
        <w:t>广东省</w:t>
      </w:r>
      <w:r>
        <w:rPr>
          <w:rFonts w:hint="eastAsia" w:eastAsia="黑体"/>
          <w:b w:val="0"/>
          <w:sz w:val="44"/>
          <w:szCs w:val="24"/>
          <w:lang w:val="en-US" w:eastAsia="zh-CN"/>
        </w:rPr>
        <w:t>技工院校教师</w:t>
      </w:r>
      <w:r>
        <w:rPr>
          <w:rFonts w:hint="eastAsia" w:eastAsia="黑体"/>
          <w:b w:val="0"/>
          <w:sz w:val="44"/>
          <w:szCs w:val="24"/>
        </w:rPr>
        <w:t>职称</w:t>
      </w:r>
      <w:bookmarkStart w:id="0" w:name="_GoBack"/>
      <w:bookmarkEnd w:id="0"/>
    </w:p>
    <w:p>
      <w:pPr>
        <w:jc w:val="center"/>
        <w:rPr>
          <w:rFonts w:hint="eastAsia" w:eastAsia="黑体"/>
          <w:b w:val="0"/>
          <w:sz w:val="44"/>
          <w:szCs w:val="24"/>
        </w:rPr>
      </w:pPr>
      <w:r>
        <w:rPr>
          <w:rFonts w:hint="eastAsia" w:eastAsia="黑体"/>
          <w:b w:val="0"/>
          <w:sz w:val="44"/>
          <w:szCs w:val="24"/>
        </w:rPr>
        <w:t>破格</w:t>
      </w:r>
      <w:r>
        <w:rPr>
          <w:rFonts w:hint="eastAsia" w:eastAsia="黑体"/>
          <w:b w:val="0"/>
          <w:sz w:val="44"/>
          <w:szCs w:val="24"/>
          <w:lang w:val="en-US" w:eastAsia="zh-CN"/>
        </w:rPr>
        <w:t>/免核心期刊</w:t>
      </w:r>
      <w:r>
        <w:rPr>
          <w:rFonts w:hint="eastAsia" w:eastAsia="黑体"/>
          <w:b w:val="0"/>
          <w:sz w:val="44"/>
          <w:szCs w:val="24"/>
        </w:rPr>
        <w:t>申报人员情况简表</w:t>
      </w:r>
    </w:p>
    <w:p>
      <w:pPr>
        <w:jc w:val="center"/>
        <w:rPr>
          <w:b w:val="0"/>
        </w:rPr>
      </w:pPr>
    </w:p>
    <w:p>
      <w:pPr>
        <w:jc w:val="center"/>
        <w:rPr>
          <w:rFonts w:hint="eastAsia"/>
          <w:b w:val="0"/>
        </w:rPr>
      </w:pPr>
    </w:p>
    <w:tbl>
      <w:tblPr>
        <w:tblStyle w:val="4"/>
        <w:tblW w:w="10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988"/>
        <w:gridCol w:w="708"/>
        <w:gridCol w:w="1050"/>
        <w:gridCol w:w="1187"/>
        <w:gridCol w:w="1591"/>
        <w:gridCol w:w="1275"/>
        <w:gridCol w:w="1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姓名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性别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出生年月</w:t>
            </w:r>
          </w:p>
        </w:tc>
        <w:tc>
          <w:tcPr>
            <w:tcW w:w="159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所在单位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现职称名称</w:t>
            </w:r>
          </w:p>
        </w:tc>
        <w:tc>
          <w:tcPr>
            <w:tcW w:w="175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现职称取得时间</w:t>
            </w:r>
          </w:p>
        </w:tc>
        <w:tc>
          <w:tcPr>
            <w:tcW w:w="159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申报</w:t>
            </w:r>
            <w:r>
              <w:rPr>
                <w:rFonts w:hint="eastAsia" w:ascii="仿宋_GB2312" w:eastAsia="仿宋_GB2312"/>
                <w:b w:val="0"/>
                <w:lang w:val="en-US" w:eastAsia="zh-CN"/>
              </w:rPr>
              <w:t>职称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1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满足的破格条件</w:t>
            </w:r>
          </w:p>
        </w:tc>
        <w:tc>
          <w:tcPr>
            <w:tcW w:w="766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i/>
                <w:iCs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宋体" w:hAnsi="宋体" w:cs="宋体"/>
                <w:b w:val="0"/>
                <w:i/>
                <w:iCs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宋体" w:hAnsi="宋体" w:cs="宋体"/>
                <w:b w:val="0"/>
                <w:i/>
                <w:iCs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宋体" w:hAnsi="宋体" w:cs="宋体"/>
                <w:b w:val="0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i w:val="0"/>
                <w:iCs w:val="0"/>
                <w:sz w:val="18"/>
                <w:szCs w:val="18"/>
              </w:rPr>
              <w:t>（达到破格申报条件的</w:t>
            </w:r>
            <w:r>
              <w:rPr>
                <w:rFonts w:hint="eastAsia" w:ascii="宋体" w:hAnsi="宋体" w:cs="宋体"/>
                <w:b w:val="0"/>
                <w:i w:val="0"/>
                <w:iCs w:val="0"/>
                <w:sz w:val="18"/>
                <w:szCs w:val="18"/>
                <w:lang w:val="en-US" w:eastAsia="zh-CN"/>
              </w:rPr>
              <w:t>哪</w:t>
            </w:r>
            <w:r>
              <w:rPr>
                <w:rFonts w:hint="eastAsia" w:ascii="宋体" w:hAnsi="宋体" w:cs="宋体"/>
                <w:b w:val="0"/>
                <w:i w:val="0"/>
                <w:iCs w:val="0"/>
                <w:sz w:val="18"/>
                <w:szCs w:val="18"/>
              </w:rPr>
              <w:t>几点，并写清楚对应的佐证材料的编号）</w:t>
            </w:r>
          </w:p>
          <w:p>
            <w:pPr>
              <w:jc w:val="center"/>
              <w:rPr>
                <w:rFonts w:hint="eastAsia" w:ascii="宋体" w:hAnsi="宋体" w:cs="宋体"/>
                <w:b w:val="0"/>
                <w:i/>
                <w:iCs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宋体" w:hAnsi="宋体" w:cs="宋体"/>
                <w:b w:val="0"/>
                <w:i/>
                <w:iCs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宋体" w:hAnsi="宋体" w:cs="宋体"/>
                <w:b w:val="0"/>
                <w:i/>
                <w:iCs/>
                <w:sz w:val="18"/>
                <w:szCs w:val="18"/>
              </w:rPr>
            </w:pPr>
          </w:p>
          <w:p>
            <w:pPr>
              <w:rPr>
                <w:rFonts w:hint="eastAsia" w:ascii="宋体" w:hAnsi="宋体" w:cs="宋体"/>
                <w:b w:val="0"/>
                <w:i/>
                <w:iCs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宋体" w:hAnsi="宋体" w:cs="宋体"/>
                <w:b w:val="0"/>
                <w:i/>
                <w:i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7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lang w:val="en-US" w:eastAsia="zh-CN"/>
              </w:rPr>
              <w:t>免核心期刊情形</w:t>
            </w:r>
          </w:p>
        </w:tc>
        <w:tc>
          <w:tcPr>
            <w:tcW w:w="766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i/>
                <w:iCs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i w:val="0"/>
                <w:iCs w:val="0"/>
                <w:sz w:val="18"/>
                <w:szCs w:val="18"/>
              </w:rPr>
              <w:t>（达到</w:t>
            </w:r>
            <w:r>
              <w:rPr>
                <w:rFonts w:hint="eastAsia" w:ascii="宋体" w:hAnsi="宋体" w:cs="宋体"/>
                <w:b w:val="0"/>
                <w:i w:val="0"/>
                <w:iCs w:val="0"/>
                <w:sz w:val="18"/>
                <w:szCs w:val="18"/>
                <w:lang w:val="en-US" w:eastAsia="zh-CN"/>
              </w:rPr>
              <w:t>免核心期刊情形</w:t>
            </w:r>
            <w:r>
              <w:rPr>
                <w:rFonts w:hint="eastAsia" w:ascii="宋体" w:hAnsi="宋体" w:cs="宋体"/>
                <w:b w:val="0"/>
                <w:i w:val="0"/>
                <w:iCs w:val="0"/>
                <w:sz w:val="18"/>
                <w:szCs w:val="18"/>
              </w:rPr>
              <w:t>的</w:t>
            </w:r>
            <w:r>
              <w:rPr>
                <w:rFonts w:hint="eastAsia" w:ascii="宋体" w:hAnsi="宋体" w:cs="宋体"/>
                <w:b w:val="0"/>
                <w:i w:val="0"/>
                <w:iCs w:val="0"/>
                <w:sz w:val="18"/>
                <w:szCs w:val="18"/>
                <w:lang w:val="en-US" w:eastAsia="zh-CN"/>
              </w:rPr>
              <w:t>哪</w:t>
            </w:r>
            <w:r>
              <w:rPr>
                <w:rFonts w:hint="eastAsia" w:ascii="宋体" w:hAnsi="宋体" w:cs="宋体"/>
                <w:b w:val="0"/>
                <w:i w:val="0"/>
                <w:iCs w:val="0"/>
                <w:sz w:val="18"/>
                <w:szCs w:val="18"/>
              </w:rPr>
              <w:t>几点，并写清楚对应的佐证材料的编号）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  <w:jc w:val="center"/>
        </w:trPr>
        <w:tc>
          <w:tcPr>
            <w:tcW w:w="10095" w:type="dxa"/>
            <w:gridSpan w:val="8"/>
          </w:tcPr>
          <w:p>
            <w:pPr>
              <w:ind w:firstLine="482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本人承诺：以上所填写及提交的相关作证材料内容真实，并对此负责和承担相应后果。</w:t>
            </w:r>
          </w:p>
          <w:p>
            <w:pPr>
              <w:spacing w:line="360" w:lineRule="auto"/>
              <w:rPr>
                <w:b w:val="0"/>
                <w:bCs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 w:val="0"/>
                <w:bCs/>
              </w:rPr>
            </w:pPr>
            <w:r>
              <w:rPr>
                <w:rFonts w:hint="eastAsia" w:ascii="仿宋_GB2312" w:eastAsia="仿宋_GB2312"/>
                <w:b w:val="0"/>
                <w:bCs/>
              </w:rPr>
              <w:t>申报人签名：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7" w:hRule="atLeast"/>
          <w:jc w:val="center"/>
        </w:trPr>
        <w:tc>
          <w:tcPr>
            <w:tcW w:w="10095" w:type="dxa"/>
            <w:gridSpan w:val="8"/>
          </w:tcPr>
          <w:p>
            <w:pPr>
              <w:rPr>
                <w:rFonts w:ascii="黑体" w:hAnsi="黑体" w:eastAsia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/>
                <w:b w:val="0"/>
                <w:bCs/>
                <w:sz w:val="24"/>
              </w:rPr>
              <w:t>单位审核评价意见：</w:t>
            </w:r>
          </w:p>
          <w:p>
            <w:pPr>
              <w:ind w:left="420" w:leftChars="200"/>
              <w:rPr>
                <w:rFonts w:ascii="仿宋_GB2312" w:hAnsi="仿宋" w:eastAsia="仿宋_GB2312"/>
                <w:sz w:val="24"/>
              </w:rPr>
            </w:pPr>
          </w:p>
          <w:p>
            <w:pPr>
              <w:ind w:left="420" w:leftChars="200"/>
              <w:rPr>
                <w:rFonts w:ascii="仿宋_GB2312" w:hAnsi="仿宋" w:eastAsia="仿宋_GB2312"/>
                <w:sz w:val="24"/>
              </w:rPr>
            </w:pPr>
          </w:p>
          <w:p>
            <w:pPr>
              <w:ind w:firstLine="482" w:firstLineChars="200"/>
              <w:rPr>
                <w:rFonts w:ascii="仿宋" w:hAnsi="仿宋" w:eastAsia="仿宋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以上填写的内容，已经我单位核对无误，并对此负责和承担相应后果。</w:t>
            </w:r>
            <w:r>
              <w:rPr>
                <w:rFonts w:hint="eastAsia" w:ascii="仿宋_GB2312" w:eastAsia="仿宋_GB2312"/>
                <w:sz w:val="24"/>
                <w:szCs w:val="24"/>
              </w:rPr>
              <w:t>同意***同志破格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/免核心期刊</w:t>
            </w:r>
            <w:r>
              <w:rPr>
                <w:rFonts w:hint="eastAsia" w:ascii="仿宋_GB2312" w:eastAsia="仿宋_GB2312"/>
                <w:sz w:val="24"/>
                <w:szCs w:val="24"/>
              </w:rPr>
              <w:t>申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报</w:t>
            </w:r>
            <w:r>
              <w:rPr>
                <w:rFonts w:hint="eastAsia" w:ascii="仿宋_GB2312" w:eastAsia="仿宋_GB2312"/>
                <w:sz w:val="24"/>
                <w:szCs w:val="24"/>
              </w:rPr>
              <w:t>***专业***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职称</w:t>
            </w:r>
            <w:r>
              <w:rPr>
                <w:rFonts w:hint="eastAsia" w:ascii="仿宋_GB2312" w:eastAsia="仿宋_GB2312"/>
                <w:sz w:val="24"/>
                <w:szCs w:val="24"/>
              </w:rPr>
              <w:t>。</w:t>
            </w:r>
          </w:p>
          <w:p>
            <w:pPr>
              <w:ind w:left="422" w:hanging="422" w:hangingChars="200"/>
              <w:rPr>
                <w:rFonts w:ascii="仿宋" w:hAnsi="仿宋" w:eastAsia="仿宋"/>
              </w:rPr>
            </w:pPr>
          </w:p>
          <w:p>
            <w:pPr>
              <w:ind w:left="422" w:hanging="422" w:hangingChars="200"/>
              <w:rPr>
                <w:rFonts w:ascii="仿宋" w:hAnsi="仿宋" w:eastAsia="仿宋"/>
              </w:rPr>
            </w:pPr>
          </w:p>
          <w:p>
            <w:pPr>
              <w:spacing w:line="360" w:lineRule="auto"/>
              <w:ind w:left="422" w:hanging="422" w:hangingChars="200"/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　　　      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hAnsi="仿宋" w:eastAsia="仿宋_GB2312"/>
                <w:b w:val="0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hAnsi="仿宋" w:eastAsia="仿宋_GB2312"/>
                <w:b w:val="0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 xml:space="preserve">  负责人签字：</w:t>
            </w:r>
          </w:p>
          <w:p>
            <w:pPr>
              <w:spacing w:line="360" w:lineRule="auto"/>
              <w:ind w:left="420" w:leftChars="200" w:firstLine="5520" w:firstLineChars="2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>单位（盖章）：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　　　　</w:t>
            </w:r>
            <w:r>
              <w:rPr>
                <w:rFonts w:hint="eastAsia" w:ascii="仿宋" w:hAnsi="仿宋" w:eastAsia="仿宋"/>
                <w:b w:val="0"/>
                <w:bCs/>
                <w:sz w:val="24"/>
              </w:rPr>
              <w:t xml:space="preserve">   年     月     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18" w:right="1474" w:bottom="1247" w:left="1588" w:header="851" w:footer="907" w:gutter="0"/>
      <w:cols w:space="720" w:num="1"/>
      <w:docGrid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  <w:lang w:val="en-US" w:eastAsia="zh-CN"/>
      </w:rPr>
      <w:t>8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71C4"/>
    <w:rsid w:val="001C1725"/>
    <w:rsid w:val="00DE71C4"/>
    <w:rsid w:val="057408E4"/>
    <w:rsid w:val="11F534D2"/>
    <w:rsid w:val="13376A7E"/>
    <w:rsid w:val="1C4F3513"/>
    <w:rsid w:val="290B26A0"/>
    <w:rsid w:val="36614918"/>
    <w:rsid w:val="3F361156"/>
    <w:rsid w:val="480327CE"/>
    <w:rsid w:val="4C7A147D"/>
    <w:rsid w:val="5A391CA2"/>
    <w:rsid w:val="63AE7AD3"/>
    <w:rsid w:val="695C515C"/>
    <w:rsid w:val="70B609A9"/>
    <w:rsid w:val="778B17B0"/>
    <w:rsid w:val="7E3E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b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b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b w:val="0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205</Words>
  <Characters>213</Characters>
  <Lines>11</Lines>
  <Paragraphs>9</Paragraphs>
  <TotalTime>0</TotalTime>
  <ScaleCrop>false</ScaleCrop>
  <LinksUpToDate>false</LinksUpToDate>
  <CharactersWithSpaces>409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2021-11-15T03:31:00Z</dcterms:created>
  <dc:creator>黄琳</dc:creator>
  <cp:lastModifiedBy>吴细芬</cp:lastModifiedBy>
  <dcterms:modified xsi:type="dcterms:W3CDTF">2022-12-09T07:55:14Z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