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4" w:type="dxa"/>
        <w:jc w:val="center"/>
        <w:tblLayout w:type="fixed"/>
        <w:tblLook w:val="04A0"/>
      </w:tblPr>
      <w:tblGrid>
        <w:gridCol w:w="927"/>
        <w:gridCol w:w="1582"/>
        <w:gridCol w:w="3840"/>
        <w:gridCol w:w="2820"/>
        <w:gridCol w:w="2319"/>
        <w:gridCol w:w="2176"/>
      </w:tblGrid>
      <w:tr w:rsidR="00A93D81" w:rsidTr="006B6AF2">
        <w:trPr>
          <w:trHeight w:val="1174"/>
          <w:jc w:val="center"/>
        </w:trPr>
        <w:tc>
          <w:tcPr>
            <w:tcW w:w="136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方正小标宋简体"/>
                <w:color w:val="000000"/>
                <w:sz w:val="40"/>
                <w:szCs w:val="40"/>
              </w:rPr>
            </w:pP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0"/>
                <w:szCs w:val="40"/>
                <w:lang/>
              </w:rPr>
              <w:t>南京市</w:t>
            </w: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0"/>
                <w:szCs w:val="40"/>
                <w:lang/>
              </w:rPr>
              <w:t>2026</w:t>
            </w: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0"/>
                <w:szCs w:val="40"/>
                <w:lang/>
              </w:rPr>
              <w:t>年企业项目制培训第一批市级验收结果</w:t>
            </w:r>
          </w:p>
        </w:tc>
      </w:tr>
      <w:tr w:rsidR="00A93D81" w:rsidTr="006B6AF2">
        <w:trPr>
          <w:trHeight w:val="1063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lang/>
              </w:rPr>
              <w:t>序号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/>
              </w:rPr>
            </w:pPr>
            <w:r>
              <w:rPr>
                <w:rStyle w:val="font31"/>
                <w:rFonts w:ascii="Times New Roman" w:hAnsi="Times New Roman" w:hint="eastAsia"/>
                <w:lang/>
              </w:rPr>
              <w:t>区属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/>
              </w:rPr>
            </w:pPr>
            <w:r>
              <w:rPr>
                <w:rStyle w:val="font31"/>
                <w:rFonts w:ascii="Times New Roman" w:hAnsi="Times New Roman" w:hint="eastAsia"/>
                <w:lang/>
              </w:rPr>
              <w:t>企业名称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/>
              </w:rPr>
            </w:pPr>
            <w:r>
              <w:rPr>
                <w:rStyle w:val="font31"/>
                <w:rFonts w:ascii="Times New Roman" w:hAnsi="Times New Roman" w:hint="eastAsia"/>
                <w:lang/>
              </w:rPr>
              <w:t>申报项目名称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/>
              </w:rPr>
            </w:pPr>
            <w:r>
              <w:rPr>
                <w:rStyle w:val="font31"/>
                <w:rFonts w:ascii="Times New Roman" w:hAnsi="Times New Roman" w:hint="eastAsia"/>
                <w:lang/>
              </w:rPr>
              <w:t>验收星级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/>
                <w:lang/>
              </w:rPr>
            </w:pPr>
            <w:r>
              <w:rPr>
                <w:rStyle w:val="font31"/>
                <w:rFonts w:ascii="Times New Roman" w:hAnsi="Times New Roman" w:hint="eastAsia"/>
                <w:lang/>
              </w:rPr>
              <w:t>补贴标准（元）</w:t>
            </w:r>
          </w:p>
        </w:tc>
      </w:tr>
      <w:tr w:rsidR="00A93D81" w:rsidTr="006B6AF2">
        <w:trPr>
          <w:trHeight w:val="1342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 xml:space="preserve">1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雨花台区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江苏润和软件股份有限公司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智能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体开发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培训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四星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3D81" w:rsidRDefault="00A93D81" w:rsidP="006B6AF2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61007</w:t>
            </w:r>
          </w:p>
        </w:tc>
      </w:tr>
    </w:tbl>
    <w:p w:rsidR="00000000" w:rsidRDefault="00A93D81"/>
    <w:sectPr w:rsidR="00000000" w:rsidSect="00A93D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81" w:rsidRDefault="00A93D81" w:rsidP="00A93D81">
      <w:r>
        <w:separator/>
      </w:r>
    </w:p>
  </w:endnote>
  <w:endnote w:type="continuationSeparator" w:id="1">
    <w:p w:rsidR="00A93D81" w:rsidRDefault="00A93D81" w:rsidP="00A93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81" w:rsidRDefault="00A93D81" w:rsidP="00A93D81">
      <w:r>
        <w:separator/>
      </w:r>
    </w:p>
  </w:footnote>
  <w:footnote w:type="continuationSeparator" w:id="1">
    <w:p w:rsidR="00A93D81" w:rsidRDefault="00A93D81" w:rsidP="00A93D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D81"/>
    <w:rsid w:val="00A9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D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D81"/>
    <w:rPr>
      <w:sz w:val="18"/>
      <w:szCs w:val="18"/>
    </w:rPr>
  </w:style>
  <w:style w:type="character" w:customStyle="1" w:styleId="font31">
    <w:name w:val="font31"/>
    <w:basedOn w:val="a0"/>
    <w:qFormat/>
    <w:rsid w:val="00A93D81"/>
    <w:rPr>
      <w:rFonts w:ascii="方正黑体_GBK" w:eastAsia="方正黑体_GBK" w:hAnsi="方正黑体_GBK" w:cs="方正黑体_GBK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</dc:creator>
  <cp:keywords/>
  <dc:description/>
  <cp:lastModifiedBy>Holmes</cp:lastModifiedBy>
  <cp:revision>2</cp:revision>
  <dcterms:created xsi:type="dcterms:W3CDTF">2026-07-08T09:18:00Z</dcterms:created>
  <dcterms:modified xsi:type="dcterms:W3CDTF">2026-07-08T09:19:00Z</dcterms:modified>
</cp:coreProperties>
</file>