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申报评审专业参考目录</w:t>
      </w:r>
    </w:p>
    <w:tbl>
      <w:tblPr>
        <w:tblStyle w:val="2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701"/>
        <w:gridCol w:w="2977"/>
        <w:gridCol w:w="3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申报</w:t>
            </w:r>
            <w:r>
              <w:rPr>
                <w:rFonts w:hint="eastAsia" w:hAnsi="黑体" w:eastAsia="黑体"/>
                <w:sz w:val="28"/>
                <w:szCs w:val="28"/>
              </w:rPr>
              <w:t>专业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现从事专业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申报</w:t>
            </w:r>
            <w:r>
              <w:rPr>
                <w:rFonts w:hint="eastAsia" w:hAnsi="黑体" w:eastAsia="黑体"/>
                <w:sz w:val="28"/>
                <w:szCs w:val="28"/>
                <w:lang w:val="en-US" w:eastAsia="zh-CN"/>
              </w:rPr>
              <w:t>中（初）</w:t>
            </w:r>
            <w:r>
              <w:rPr>
                <w:rFonts w:hAnsi="黑体" w:eastAsia="黑体"/>
                <w:sz w:val="28"/>
                <w:szCs w:val="28"/>
              </w:rPr>
              <w:t>级专业技术资格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农学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粮食</w:t>
            </w:r>
          </w:p>
        </w:tc>
        <w:tc>
          <w:tcPr>
            <w:tcW w:w="358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农艺师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助理农艺师）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油菜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种子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园艺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蔬菜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水果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食用菌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中药材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茶叶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蚕桑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植保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植保植检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农药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土肥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土壤肥料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耕地质量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综合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农产品质量安全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农业教育培训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农业经济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畜禽养殖</w:t>
            </w:r>
          </w:p>
        </w:tc>
        <w:tc>
          <w:tcPr>
            <w:tcW w:w="358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畜牧师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助理畜牧师）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饲料及畜产品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兽医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兽医兽药</w:t>
            </w:r>
          </w:p>
        </w:tc>
        <w:tc>
          <w:tcPr>
            <w:tcW w:w="3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兽医师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助理兽医师）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动物疫病检疫及防控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农业工程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农业机械化</w:t>
            </w:r>
          </w:p>
        </w:tc>
        <w:tc>
          <w:tcPr>
            <w:tcW w:w="358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工程师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助理工程师）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水产（渔业）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农业资源环境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农村能源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农田建设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农业信息化</w:t>
            </w:r>
          </w:p>
        </w:tc>
        <w:tc>
          <w:tcPr>
            <w:tcW w:w="358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705B4"/>
    <w:rsid w:val="19F84CD1"/>
    <w:rsid w:val="40D705B4"/>
    <w:rsid w:val="EED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2020-10-10T18:18:00Z</dcterms:created>
  <dc:creator>窗外</dc:creator>
  <cp:lastModifiedBy>user</cp:lastModifiedBy>
  <dcterms:modified xsi:type="dcterms:W3CDTF">2023-10-10T15:15:52Z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