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AA7D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黑体" w:hAnsi="宋体" w:eastAsia="黑体" w:cs="黑体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151831A5">
      <w:pPr>
        <w:pStyle w:val="5"/>
        <w:widowControl/>
        <w:spacing w:before="100" w:beforeAutospacing="1"/>
        <w:ind w:left="0" w:right="0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5F45243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从事农业专业技术工作情况</w:t>
      </w:r>
      <w:bookmarkEnd w:id="0"/>
    </w:p>
    <w:p w14:paraId="1CF50F62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77E69C6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同志，累计从事农业专业技术工作共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年。其中主要专业技术工作经历如下：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23"/>
        <w:gridCol w:w="2126"/>
        <w:gridCol w:w="1559"/>
      </w:tblGrid>
      <w:tr w14:paraId="252D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D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2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工作单位（部门）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4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从事的主要</w:t>
            </w:r>
          </w:p>
          <w:p w14:paraId="6127C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专业技术工作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EB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聘任专业技术职务</w:t>
            </w:r>
          </w:p>
        </w:tc>
      </w:tr>
      <w:tr w14:paraId="65C6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B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250" w:right="0" w:hanging="249" w:hangingChars="104"/>
              <w:jc w:val="righ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C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9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C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3B95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B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righ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3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77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F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0BD3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8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righ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F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D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D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4A0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B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righ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0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D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9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3879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0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right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3F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D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2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</w:p>
        </w:tc>
      </w:tr>
    </w:tbl>
    <w:p w14:paraId="4B0F8454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工作期间，该同志遵守国家法律法规，无任何违反职业道德的行为，专业工作经历与人事档案记录一致，我单位对该同志专业技术工作情况的真实性负责。</w:t>
      </w:r>
    </w:p>
    <w:p w14:paraId="72FFC675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 w14:paraId="54790D31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110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主要负责人（签名）：</w:t>
      </w:r>
    </w:p>
    <w:p w14:paraId="0EAA732F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40" w:firstLineChars="170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</w:t>
      </w:r>
    </w:p>
    <w:p w14:paraId="240FE37F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40" w:firstLineChars="170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单位公章</w:t>
      </w:r>
    </w:p>
    <w:p w14:paraId="264AB818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80" w:firstLineChars="115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日</w:t>
      </w:r>
    </w:p>
    <w:p w14:paraId="7774207E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80" w:firstLineChars="115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"/>
        </w:rPr>
        <w:t xml:space="preserve"> </w:t>
      </w:r>
    </w:p>
    <w:p w14:paraId="5793D9C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</w:pP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注：本材料由具备人事管理权限的部门出具。</w:t>
      </w:r>
    </w:p>
    <w:p w14:paraId="43981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3792D"/>
    <w:rsid w:val="203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Body TextBodyText"/>
    <w:basedOn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customStyle="1" w:styleId="6">
    <w:name w:val="Normal TableTable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2025-07-23T08:27:00Z</dcterms:created>
  <dc:creator>韩雪梅</dc:creator>
  <cp:lastModifiedBy>韩雪梅</cp:lastModifiedBy>
  <dcterms:modified xsi:type="dcterms:W3CDTF">2025-07-23T08:28:15Z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8A75FB89A6FA4E0899B9E391DAF803D3_11</vt:lpwstr>
  </property>
  <property fmtid="{D5CDD505-2E9C-101B-9397-08002B2CF9AE}" pid="4" name="KSOTemplateDocerSaveRecord">
    <vt:lpwstr>eyJoZGlkIjoiYjYxZmYzOTUzMThhMjQwMWQwN2NjZDUzODI3YzU1OGYiLCJ1c2VySWQiOiIxNDg0NTk5MTU2In0=</vt:lpwstr>
  </property>
</Properties>
</file>