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left"/>
        <w:rPr>
          <w:rFonts w:hint="eastAsia" w:hAnsi="黑体" w:eastAsia="黑体"/>
          <w:spacing w:val="5"/>
          <w:sz w:val="31"/>
          <w:szCs w:val="31"/>
          <w:lang w:val="en-US" w:eastAsia="zh-CN"/>
        </w:rPr>
      </w:pPr>
      <w:r>
        <w:rPr>
          <w:rFonts w:hint="eastAsia" w:hAnsi="黑体" w:eastAsia="黑体"/>
          <w:sz w:val="31"/>
          <w:szCs w:val="31"/>
        </w:rPr>
        <w:t>六盘水人社局</w:t>
      </w:r>
      <w:r>
        <w:rPr>
          <w:rFonts w:hint="eastAsia" w:hAnsi="黑体" w:eastAsia="黑体"/>
          <w:sz w:val="31"/>
          <w:szCs w:val="31"/>
          <w:lang w:val="en-US" w:eastAsia="zh-CN"/>
        </w:rPr>
        <w:t>职</w:t>
      </w:r>
      <w:r>
        <w:rPr>
          <w:rFonts w:hint="eastAsia" w:hAnsi="黑体" w:eastAsia="黑体"/>
          <w:sz w:val="31"/>
          <w:szCs w:val="31"/>
        </w:rPr>
        <w:t>〔</w:t>
      </w:r>
      <w:r>
        <w:rPr>
          <w:rFonts w:eastAsia="黑体"/>
          <w:sz w:val="31"/>
          <w:szCs w:val="31"/>
        </w:rPr>
        <w:t>202</w:t>
      </w:r>
      <w:r>
        <w:rPr>
          <w:rFonts w:hint="eastAsia" w:eastAsia="黑体"/>
          <w:sz w:val="31"/>
          <w:szCs w:val="31"/>
          <w:lang w:val="en-US" w:eastAsia="zh-CN"/>
        </w:rPr>
        <w:t>5</w:t>
      </w:r>
      <w:r>
        <w:rPr>
          <w:rFonts w:hint="eastAsia" w:hAnsi="黑体" w:eastAsia="黑体"/>
          <w:sz w:val="31"/>
          <w:szCs w:val="31"/>
        </w:rPr>
        <w:t>〕</w:t>
      </w:r>
      <w:r>
        <w:rPr>
          <w:rFonts w:hint="eastAsia" w:hAnsi="黑体" w:eastAsia="黑体"/>
          <w:sz w:val="31"/>
          <w:szCs w:val="31"/>
          <w:lang w:val="en-US" w:eastAsia="zh-CN"/>
        </w:rPr>
        <w:t>8</w:t>
      </w:r>
      <w:bookmarkStart w:id="0" w:name="_GoBack"/>
      <w:bookmarkEnd w:id="0"/>
      <w:r>
        <w:rPr>
          <w:rFonts w:hint="eastAsia" w:hAnsi="黑体" w:eastAsia="黑体"/>
          <w:sz w:val="31"/>
          <w:szCs w:val="31"/>
        </w:rPr>
        <w:t>号</w:t>
      </w:r>
      <w:r>
        <w:rPr>
          <w:rFonts w:hint="eastAsia" w:hAnsi="黑体" w:eastAsia="黑体"/>
          <w:spacing w:val="5"/>
          <w:sz w:val="31"/>
          <w:szCs w:val="31"/>
        </w:rPr>
        <w:t>附件</w:t>
      </w:r>
      <w:r>
        <w:rPr>
          <w:rFonts w:hint="eastAsia" w:hAnsi="黑体" w:eastAsia="黑体"/>
          <w:spacing w:val="5"/>
          <w:sz w:val="31"/>
          <w:szCs w:val="31"/>
          <w:lang w:val="en-US" w:eastAsia="zh-CN"/>
        </w:rPr>
        <w:t>3</w:t>
      </w:r>
    </w:p>
    <w:p>
      <w:pPr>
        <w:spacing w:line="600" w:lineRule="exact"/>
        <w:jc w:val="center"/>
        <w:rPr>
          <w:rFonts w:eastAsia="方正小标宋简体"/>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eastAsia="方正小标宋简体"/>
          <w:color w:val="000000"/>
          <w:kern w:val="0"/>
          <w:sz w:val="44"/>
          <w:szCs w:val="44"/>
        </w:rPr>
      </w:pPr>
      <w:r>
        <w:rPr>
          <w:rFonts w:hint="eastAsia" w:eastAsia="方正小标宋简体"/>
          <w:color w:val="000000"/>
          <w:kern w:val="0"/>
          <w:sz w:val="44"/>
          <w:szCs w:val="44"/>
        </w:rPr>
        <w:t>单位报送专业技术职务任职资格</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eastAsia="方正小标宋简体"/>
          <w:color w:val="000000"/>
          <w:kern w:val="0"/>
          <w:sz w:val="44"/>
          <w:szCs w:val="44"/>
        </w:rPr>
      </w:pPr>
      <w:r>
        <w:rPr>
          <w:rFonts w:hint="eastAsia" w:eastAsia="方正小标宋简体"/>
          <w:color w:val="000000"/>
          <w:kern w:val="0"/>
          <w:sz w:val="44"/>
          <w:szCs w:val="44"/>
          <w:lang w:val="en-US" w:eastAsia="zh-CN"/>
        </w:rPr>
        <w:t>推荐</w:t>
      </w:r>
      <w:r>
        <w:rPr>
          <w:rFonts w:hint="eastAsia" w:eastAsia="方正小标宋简体"/>
          <w:color w:val="000000"/>
          <w:kern w:val="0"/>
          <w:sz w:val="44"/>
          <w:szCs w:val="44"/>
        </w:rPr>
        <w:t>承诺书</w:t>
      </w:r>
    </w:p>
    <w:p>
      <w:pPr>
        <w:spacing w:line="500" w:lineRule="exact"/>
        <w:jc w:val="center"/>
        <w:rPr>
          <w:bCs/>
          <w:color w:val="000000"/>
          <w:kern w:val="0"/>
          <w:sz w:val="28"/>
          <w:szCs w:val="28"/>
        </w:rPr>
      </w:pPr>
    </w:p>
    <w:p>
      <w:pPr>
        <w:spacing w:line="600" w:lineRule="exact"/>
        <w:ind w:firstLine="640" w:firstLineChars="200"/>
        <w:rPr>
          <w:szCs w:val="32"/>
        </w:rPr>
      </w:pPr>
      <w:r>
        <w:rPr>
          <w:rFonts w:hint="eastAsia"/>
          <w:szCs w:val="32"/>
        </w:rPr>
        <w:t>本单位保证严格按照有关专业技术职务任职资格申报工作程序进行审核、推荐申报，保证本部门、单位每个申报人员申报材料的真实性。如本单位没有按规定程序推荐申报，有弄虚作假现象或单位有关人员为申报人弄虚作假提供帮助，自愿承担因此造成的一切相关责任及后果。</w:t>
      </w:r>
    </w:p>
    <w:p>
      <w:pPr>
        <w:spacing w:line="570" w:lineRule="exact"/>
        <w:ind w:firstLine="640" w:firstLineChars="200"/>
        <w:rPr>
          <w:szCs w:val="32"/>
        </w:rPr>
      </w:pPr>
    </w:p>
    <w:p>
      <w:pPr>
        <w:spacing w:line="570" w:lineRule="exact"/>
        <w:ind w:firstLine="640" w:firstLineChars="200"/>
        <w:rPr>
          <w:szCs w:val="32"/>
        </w:rPr>
      </w:pPr>
    </w:p>
    <w:p>
      <w:pPr>
        <w:spacing w:line="570" w:lineRule="exact"/>
        <w:ind w:firstLine="640" w:firstLineChars="200"/>
        <w:rPr>
          <w:szCs w:val="32"/>
        </w:rPr>
      </w:pPr>
    </w:p>
    <w:p>
      <w:pPr>
        <w:spacing w:line="570" w:lineRule="exact"/>
        <w:jc w:val="right"/>
        <w:rPr>
          <w:bCs/>
          <w:color w:val="000000"/>
          <w:kern w:val="0"/>
          <w:szCs w:val="32"/>
        </w:rPr>
      </w:pPr>
    </w:p>
    <w:p>
      <w:pPr>
        <w:spacing w:line="570" w:lineRule="exact"/>
        <w:jc w:val="center"/>
        <w:rPr>
          <w:bCs/>
          <w:color w:val="000000"/>
          <w:kern w:val="0"/>
          <w:szCs w:val="32"/>
        </w:rPr>
      </w:pPr>
      <w:r>
        <w:rPr>
          <w:bCs/>
          <w:color w:val="000000"/>
          <w:kern w:val="0"/>
          <w:szCs w:val="32"/>
        </w:rPr>
        <w:t xml:space="preserve">             </w:t>
      </w:r>
      <w:r>
        <w:rPr>
          <w:rFonts w:hint="eastAsia"/>
          <w:bCs/>
          <w:color w:val="000000"/>
          <w:kern w:val="0"/>
          <w:szCs w:val="32"/>
        </w:rPr>
        <w:t>单位负责人签名</w:t>
      </w:r>
      <w:r>
        <w:rPr>
          <w:rFonts w:hint="eastAsia" w:hAnsi="仿宋_GB2312"/>
          <w:bCs/>
          <w:color w:val="000000"/>
          <w:kern w:val="0"/>
          <w:szCs w:val="32"/>
        </w:rPr>
        <w:t>：</w:t>
      </w:r>
      <w:r>
        <w:rPr>
          <w:bCs/>
          <w:color w:val="000000"/>
          <w:kern w:val="0"/>
          <w:szCs w:val="32"/>
        </w:rPr>
        <w:t xml:space="preserve">  </w:t>
      </w:r>
    </w:p>
    <w:p>
      <w:pPr>
        <w:spacing w:line="570" w:lineRule="exact"/>
        <w:jc w:val="center"/>
        <w:rPr>
          <w:bCs/>
          <w:color w:val="000000"/>
          <w:kern w:val="0"/>
          <w:szCs w:val="32"/>
        </w:rPr>
      </w:pPr>
    </w:p>
    <w:p>
      <w:pPr>
        <w:spacing w:line="570" w:lineRule="exact"/>
        <w:jc w:val="center"/>
        <w:rPr>
          <w:bCs/>
          <w:color w:val="000000"/>
          <w:kern w:val="0"/>
          <w:szCs w:val="32"/>
        </w:rPr>
      </w:pPr>
      <w:r>
        <w:rPr>
          <w:bCs/>
          <w:color w:val="000000"/>
          <w:kern w:val="0"/>
          <w:szCs w:val="32"/>
        </w:rPr>
        <w:t xml:space="preserve">               </w:t>
      </w:r>
      <w:r>
        <w:rPr>
          <w:rFonts w:hint="eastAsia" w:hAnsi="仿宋_GB2312"/>
          <w:bCs/>
          <w:color w:val="000000"/>
          <w:kern w:val="0"/>
          <w:szCs w:val="32"/>
        </w:rPr>
        <w:t>（单位公章）</w:t>
      </w:r>
      <w:r>
        <w:rPr>
          <w:bCs/>
          <w:color w:val="000000"/>
          <w:kern w:val="0"/>
          <w:szCs w:val="32"/>
        </w:rPr>
        <w:t xml:space="preserve"> </w:t>
      </w:r>
      <w:r>
        <w:rPr>
          <w:rFonts w:hint="eastAsia" w:hAnsi="仿宋_GB2312"/>
          <w:bCs/>
          <w:color w:val="000000"/>
          <w:kern w:val="0"/>
          <w:szCs w:val="32"/>
        </w:rPr>
        <w:t>　　　</w:t>
      </w:r>
    </w:p>
    <w:p>
      <w:pPr>
        <w:spacing w:line="570" w:lineRule="exact"/>
        <w:jc w:val="center"/>
        <w:rPr>
          <w:bCs/>
          <w:color w:val="000000"/>
          <w:kern w:val="0"/>
          <w:szCs w:val="32"/>
        </w:rPr>
      </w:pPr>
    </w:p>
    <w:p>
      <w:pPr>
        <w:spacing w:line="570" w:lineRule="exact"/>
        <w:rPr>
          <w:bCs/>
          <w:color w:val="000000"/>
          <w:kern w:val="0"/>
          <w:szCs w:val="32"/>
        </w:rPr>
      </w:pPr>
      <w:r>
        <w:rPr>
          <w:bCs/>
          <w:color w:val="000000"/>
          <w:kern w:val="0"/>
          <w:szCs w:val="32"/>
        </w:rPr>
        <w:t xml:space="preserve">                             </w:t>
      </w:r>
      <w:r>
        <w:rPr>
          <w:rFonts w:hint="eastAsia" w:hAnsi="仿宋_GB2312"/>
          <w:bCs/>
          <w:color w:val="000000"/>
          <w:kern w:val="0"/>
          <w:szCs w:val="32"/>
        </w:rPr>
        <w:t>年</w:t>
      </w:r>
      <w:r>
        <w:rPr>
          <w:bCs/>
          <w:color w:val="000000"/>
          <w:kern w:val="0"/>
          <w:szCs w:val="32"/>
        </w:rPr>
        <w:t xml:space="preserve">   </w:t>
      </w:r>
      <w:r>
        <w:rPr>
          <w:rFonts w:hint="eastAsia" w:hAnsi="仿宋_GB2312"/>
          <w:bCs/>
          <w:color w:val="000000"/>
          <w:kern w:val="0"/>
          <w:szCs w:val="32"/>
        </w:rPr>
        <w:t>月</w:t>
      </w:r>
      <w:r>
        <w:rPr>
          <w:bCs/>
          <w:color w:val="000000"/>
          <w:kern w:val="0"/>
          <w:szCs w:val="32"/>
        </w:rPr>
        <w:t xml:space="preserve">   </w:t>
      </w:r>
      <w:r>
        <w:rPr>
          <w:rFonts w:hint="eastAsia" w:hAnsi="仿宋_GB2312"/>
          <w:bCs/>
          <w:color w:val="000000"/>
          <w:kern w:val="0"/>
          <w:szCs w:val="32"/>
        </w:rPr>
        <w:t>日</w:t>
      </w:r>
    </w:p>
    <w:p>
      <w:pPr>
        <w:tabs>
          <w:tab w:val="left" w:pos="8957"/>
        </w:tabs>
        <w:spacing w:line="460" w:lineRule="exact"/>
        <w:ind w:right="-6"/>
        <w:rPr>
          <w:szCs w:val="32"/>
        </w:rPr>
      </w:pPr>
    </w:p>
    <w:p/>
    <w:sectPr>
      <w:footerReference r:id="rId3" w:type="default"/>
      <w:footerReference r:id="rId4" w:type="even"/>
      <w:pgSz w:w="11906" w:h="16838"/>
      <w:pgMar w:top="2098" w:right="1474" w:bottom="1985" w:left="1588" w:header="851" w:footer="1701" w:gutter="0"/>
      <w:cols w:space="720" w:num="1"/>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143" w:wrap="around" w:vAnchor="text" w:hAnchor="page" w:x="9109" w:y="-109"/>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w:t>
    </w:r>
    <w:r>
      <w:rPr>
        <w:rStyle w:val="6"/>
        <w:sz w:val="28"/>
        <w:szCs w:val="28"/>
      </w:rPr>
      <w:fldChar w:fldCharType="end"/>
    </w:r>
    <w:r>
      <w:rPr>
        <w:rStyle w:val="6"/>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444" w:wrap="around" w:vAnchor="text" w:hAnchor="page" w:x="1909" w:y="206"/>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2</w:t>
    </w:r>
    <w:r>
      <w:rPr>
        <w:rStyle w:val="6"/>
        <w:sz w:val="28"/>
        <w:szCs w:val="28"/>
      </w:rPr>
      <w:fldChar w:fldCharType="end"/>
    </w:r>
    <w:r>
      <w:rPr>
        <w:rStyle w:val="6"/>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ZGRlZTNhNjg0OWY5MTBkNmNjN2JkYzMwODk1M2MifQ=="/>
  </w:docVars>
  <w:rsids>
    <w:rsidRoot w:val="00172A27"/>
    <w:rsid w:val="000D469B"/>
    <w:rsid w:val="00172A27"/>
    <w:rsid w:val="00204AE2"/>
    <w:rsid w:val="002D54CF"/>
    <w:rsid w:val="00712F8B"/>
    <w:rsid w:val="00727B2D"/>
    <w:rsid w:val="007C50C7"/>
    <w:rsid w:val="008F0E03"/>
    <w:rsid w:val="009D332F"/>
    <w:rsid w:val="00AB4FA3"/>
    <w:rsid w:val="00C342B2"/>
    <w:rsid w:val="00DA6F8A"/>
    <w:rsid w:val="00E42378"/>
    <w:rsid w:val="00E54004"/>
    <w:rsid w:val="17C6119F"/>
    <w:rsid w:val="18143EA8"/>
    <w:rsid w:val="18271192"/>
    <w:rsid w:val="285E15C7"/>
    <w:rsid w:val="3B3D14E7"/>
    <w:rsid w:val="42B80033"/>
    <w:rsid w:val="4A0762C6"/>
    <w:rsid w:val="513455CE"/>
    <w:rsid w:val="630F5336"/>
    <w:rsid w:val="664278A8"/>
    <w:rsid w:val="6D6258B2"/>
    <w:rsid w:val="6EFB6FD0"/>
    <w:rsid w:val="756A66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99"/>
    <w:rPr>
      <w:rFonts w:cs="Times New Roman"/>
    </w:rPr>
  </w:style>
  <w:style w:type="character" w:customStyle="1" w:styleId="7">
    <w:name w:val="Footer Char"/>
    <w:basedOn w:val="5"/>
    <w:link w:val="2"/>
    <w:semiHidden/>
    <w:qFormat/>
    <w:locked/>
    <w:uiPriority w:val="99"/>
    <w:rPr>
      <w:rFonts w:eastAsia="仿宋_GB2312" w:cs="Times New Roman"/>
      <w:kern w:val="2"/>
      <w:sz w:val="18"/>
      <w:szCs w:val="18"/>
    </w:rPr>
  </w:style>
  <w:style w:type="character" w:customStyle="1" w:styleId="8">
    <w:name w:val="Header Char"/>
    <w:basedOn w:val="5"/>
    <w:link w:val="3"/>
    <w:semiHidden/>
    <w:qFormat/>
    <w:locked/>
    <w:uiPriority w:val="99"/>
    <w:rPr>
      <w:rFonts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173</Words>
  <Characters>176</Characters>
  <Lines>0</Lines>
  <Paragraphs>0</Paragraphs>
  <TotalTime>1</TotalTime>
  <ScaleCrop>false</ScaleCrop>
  <LinksUpToDate>false</LinksUpToDate>
  <CharactersWithSpaces>245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2022-04-28T08:39:00Z</dcterms:created>
  <dc:creator>Administrator</dc:creator>
  <cp:lastModifiedBy>湫</cp:lastModifiedBy>
  <cp:lastPrinted>2022-07-07T07:43:00Z</cp:lastPrinted>
  <dcterms:modified xsi:type="dcterms:W3CDTF">2025-06-13T02:43:08Z</dcterms:modified>
  <dc:title>附件7：</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03E6D6A69C96474E99A687429CD08844</vt:lpwstr>
  </property>
</Properties>
</file>