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F481C">
      <w:pPr>
        <w:pStyle w:val="2"/>
        <w:jc w:val="right"/>
        <w:rPr>
          <w:rFonts w:hint="eastAsia" w:ascii="仿宋_GB2312" w:eastAsia="仿宋_GB2312"/>
          <w:sz w:val="32"/>
          <w:szCs w:val="32"/>
        </w:rPr>
      </w:pPr>
      <w:bookmarkStart w:id="1" w:name="_GoBack"/>
      <w:r>
        <w:rPr>
          <w:rFonts w:ascii="黑体" w:eastAsia="黑体"/>
          <w:sz w:val="30"/>
          <w:szCs w:val="30"/>
        </w:rPr>
        <w:drawing>
          <wp:inline distT="0" distB="0" distL="114300" distR="114300">
            <wp:extent cx="1762125" cy="447675"/>
            <wp:effectExtent l="0" t="0" r="9525" b="952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B130A92">
      <w:pPr>
        <w:spacing w:line="500" w:lineRule="exact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 w14:paraId="6F61EB88">
      <w:pPr>
        <w:spacing w:line="360" w:lineRule="exact"/>
        <w:ind w:left="-473" w:leftChars="-225" w:right="-601" w:rightChars="-286"/>
        <w:jc w:val="center"/>
        <w:rPr>
          <w:rFonts w:ascii="华文行楷" w:eastAsia="华文行楷"/>
          <w:w w:val="90"/>
          <w:sz w:val="44"/>
          <w:szCs w:val="44"/>
        </w:rPr>
      </w:pPr>
      <w:r>
        <w:rPr>
          <w:rFonts w:hint="eastAsia" w:ascii="华文行楷" w:eastAsia="华文行楷"/>
          <w:b/>
          <w:w w:val="90"/>
          <w:sz w:val="44"/>
          <w:szCs w:val="44"/>
        </w:rPr>
        <w:t>上海市农业技术人员中级职称</w:t>
      </w:r>
    </w:p>
    <w:p w14:paraId="23AEB079">
      <w:pPr>
        <w:spacing w:line="360" w:lineRule="exact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评审材料目录</w:t>
      </w:r>
    </w:p>
    <w:p w14:paraId="35760737">
      <w:pPr>
        <w:snapToGrid w:val="0"/>
        <w:spacing w:line="36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申报人单位：</w:t>
      </w:r>
      <w:r>
        <w:rPr>
          <w:rFonts w:hint="eastAsia" w:ascii="仿宋_GB2312" w:eastAsia="仿宋_GB2312"/>
          <w:sz w:val="30"/>
          <w:u w:val="single"/>
        </w:rPr>
        <w:t xml:space="preserve">                  </w:t>
      </w:r>
      <w:r>
        <w:rPr>
          <w:rFonts w:hint="eastAsia"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事业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□ </w:t>
      </w:r>
      <w:r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28"/>
          <w14:textFill>
            <w14:solidFill>
              <w14:schemeClr w14:val="tx1"/>
            </w14:solidFill>
          </w14:textFill>
        </w:rPr>
        <w:t>企业</w:t>
      </w:r>
      <w:r>
        <w:rPr>
          <w:rFonts w:hint="eastAsia"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  <w:t>□  其他：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pacing w:val="-20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</w:p>
    <w:p w14:paraId="6B8715C5">
      <w:pPr>
        <w:snapToGrid w:val="0"/>
        <w:spacing w:line="360" w:lineRule="exact"/>
        <w:rPr>
          <w:rFonts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</w:rPr>
        <w:t>申报人姓名：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0799D687">
      <w:pPr>
        <w:snapToGrid w:val="0"/>
        <w:spacing w:line="360" w:lineRule="exact"/>
        <w:rPr>
          <w:rFonts w:hint="eastAsia" w:ascii="仿宋_GB2312" w:eastAsia="仿宋_GB2312"/>
          <w:sz w:val="30"/>
          <w:u w:val="single"/>
        </w:rPr>
      </w:pPr>
      <w:r>
        <w:rPr>
          <w:rFonts w:hint="eastAsia" w:ascii="仿宋_GB2312" w:eastAsia="仿宋_GB2312"/>
          <w:sz w:val="30"/>
          <w:u w:val="none"/>
          <w:lang w:val="en-US" w:eastAsia="zh-CN"/>
        </w:rPr>
        <w:t>单位联系人：</w:t>
      </w:r>
      <w:r>
        <w:rPr>
          <w:rFonts w:hint="eastAsia" w:ascii="仿宋_GB2312" w:eastAsia="仿宋_GB2312"/>
          <w:sz w:val="30"/>
          <w:u w:val="single"/>
        </w:rPr>
        <w:t xml:space="preserve">      </w:t>
      </w:r>
      <w:r>
        <w:rPr>
          <w:rFonts w:ascii="仿宋_GB2312" w:eastAsia="仿宋_GB2312"/>
          <w:sz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0"/>
          <w:u w:val="single"/>
        </w:rPr>
        <w:t xml:space="preserve">      </w:t>
      </w:r>
      <w:r>
        <w:rPr>
          <w:rFonts w:hint="eastAsia" w:ascii="仿宋_GB2312" w:eastAsia="仿宋_GB2312"/>
          <w:sz w:val="30"/>
        </w:rPr>
        <w:t>联系电话：</w:t>
      </w:r>
      <w:r>
        <w:rPr>
          <w:rFonts w:hint="eastAsia" w:ascii="仿宋_GB2312" w:eastAsia="仿宋_GB2312"/>
          <w:sz w:val="30"/>
          <w:u w:val="single"/>
        </w:rPr>
        <w:t xml:space="preserve"> </w:t>
      </w:r>
      <w:r>
        <w:rPr>
          <w:rFonts w:ascii="仿宋_GB2312" w:eastAsia="仿宋_GB2312"/>
          <w:sz w:val="30"/>
          <w:u w:val="single"/>
        </w:rPr>
        <w:t xml:space="preserve">            </w:t>
      </w:r>
    </w:p>
    <w:p w14:paraId="619D5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eastAsia="仿宋_GB2312"/>
          <w:spacing w:val="-20"/>
          <w:sz w:val="30"/>
          <w:szCs w:val="30"/>
        </w:rPr>
        <w:t>申报专业：</w:t>
      </w:r>
      <w:r>
        <w:rPr>
          <w:rFonts w:hint="eastAsia" w:ascii="仿宋_GB2312" w:eastAsia="仿宋_GB2312"/>
          <w:sz w:val="30"/>
          <w:szCs w:val="30"/>
        </w:rPr>
        <w:t>农学</w:t>
      </w:r>
      <w:r>
        <w:rPr>
          <w:rFonts w:hint="eastAsia" w:ascii="仿宋_GB2312" w:eastAsia="仿宋_GB2312"/>
          <w:spacing w:val="-20"/>
          <w:sz w:val="30"/>
        </w:rPr>
        <w:t xml:space="preserve">□  </w:t>
      </w:r>
      <w:r>
        <w:rPr>
          <w:rFonts w:hint="eastAsia" w:ascii="仿宋_GB2312" w:eastAsia="仿宋_GB2312"/>
          <w:sz w:val="30"/>
          <w:szCs w:val="30"/>
        </w:rPr>
        <w:t>园艺</w:t>
      </w:r>
      <w:r>
        <w:rPr>
          <w:rFonts w:hint="eastAsia" w:ascii="仿宋_GB2312" w:eastAsia="仿宋_GB2312"/>
          <w:spacing w:val="-20"/>
          <w:sz w:val="30"/>
        </w:rPr>
        <w:t xml:space="preserve">□  </w:t>
      </w:r>
      <w:r>
        <w:rPr>
          <w:rFonts w:hint="eastAsia" w:ascii="仿宋_GB2312" w:eastAsia="仿宋_GB2312"/>
          <w:sz w:val="30"/>
          <w:szCs w:val="30"/>
        </w:rPr>
        <w:t>植保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土肥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农业资源环境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  </w:t>
      </w:r>
      <w:r>
        <w:rPr>
          <w:rFonts w:hint="eastAsia" w:ascii="仿宋_GB2312" w:eastAsia="仿宋_GB2312"/>
          <w:spacing w:val="-20"/>
          <w:sz w:val="30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农产品加工与质量安全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农业农村发展与管理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水产养殖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农村合作组织管理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畜牧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兽医</w:t>
      </w:r>
      <w:r>
        <w:rPr>
          <w:rFonts w:hint="eastAsia" w:ascii="仿宋_GB2312" w:eastAsia="仿宋_GB2312"/>
          <w:spacing w:val="-20"/>
          <w:sz w:val="30"/>
        </w:rPr>
        <w:t xml:space="preserve">□ </w:t>
      </w:r>
      <w:r>
        <w:rPr>
          <w:rFonts w:ascii="仿宋_GB2312" w:eastAsia="仿宋_GB2312"/>
          <w:spacing w:val="-20"/>
          <w:sz w:val="30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野生动物保护</w:t>
      </w:r>
      <w:r>
        <w:rPr>
          <w:rFonts w:hint="eastAsia" w:ascii="仿宋_GB2312" w:eastAsia="仿宋_GB2312"/>
          <w:spacing w:val="-20"/>
          <w:sz w:val="30"/>
        </w:rPr>
        <w:t>□</w:t>
      </w:r>
    </w:p>
    <w:p w14:paraId="3D5BC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6" w:beforeLines="50" w:after="156" w:afterLines="50" w:line="360" w:lineRule="exact"/>
        <w:textAlignment w:val="auto"/>
        <w:rPr>
          <w:rFonts w:ascii="仿宋_GB2312" w:eastAsia="仿宋_GB2312"/>
          <w:color w:val="000000" w:themeColor="text1"/>
          <w:spacing w:val="-20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spacing w:val="-20"/>
          <w:sz w:val="30"/>
          <w:szCs w:val="30"/>
        </w:rPr>
        <w:t>申报类别 ：</w:t>
      </w:r>
      <w:bookmarkStart w:id="0" w:name="_Hlk176340048"/>
      <w:r>
        <w:rPr>
          <w:rFonts w:hint="eastAsia" w:ascii="仿宋_GB2312" w:eastAsia="仿宋_GB2312"/>
          <w:spacing w:val="-20"/>
          <w:sz w:val="30"/>
          <w:szCs w:val="30"/>
        </w:rPr>
        <w:t xml:space="preserve">合格□ </w:t>
      </w:r>
      <w:r>
        <w:rPr>
          <w:rFonts w:ascii="仿宋_GB2312" w:eastAsia="仿宋_GB2312"/>
          <w:spacing w:val="-20"/>
          <w:sz w:val="30"/>
          <w:szCs w:val="30"/>
        </w:rPr>
        <w:t xml:space="preserve">  </w:t>
      </w:r>
      <w:r>
        <w:rPr>
          <w:rFonts w:hint="eastAsia" w:ascii="仿宋_GB2312" w:eastAsia="仿宋_GB2312"/>
          <w:spacing w:val="-20"/>
          <w:sz w:val="30"/>
          <w:szCs w:val="30"/>
        </w:rPr>
        <w:t xml:space="preserve"> 破格□  </w:t>
      </w:r>
      <w:r>
        <w:rPr>
          <w:rFonts w:ascii="仿宋_GB2312" w:eastAsia="仿宋_GB2312"/>
          <w:spacing w:val="-20"/>
          <w:sz w:val="30"/>
          <w:szCs w:val="30"/>
        </w:rPr>
        <w:t xml:space="preserve">  </w:t>
      </w:r>
      <w:r>
        <w:rPr>
          <w:rFonts w:hint="eastAsia" w:ascii="仿宋_GB2312" w:eastAsia="仿宋_GB2312"/>
          <w:spacing w:val="-20"/>
          <w:sz w:val="30"/>
          <w:szCs w:val="30"/>
        </w:rPr>
        <w:t xml:space="preserve">转评□ </w:t>
      </w:r>
      <w:bookmarkEnd w:id="0"/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4120"/>
        <w:gridCol w:w="571"/>
        <w:gridCol w:w="3083"/>
      </w:tblGrid>
      <w:tr w14:paraId="54E89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DAB42">
            <w:pPr>
              <w:spacing w:line="240" w:lineRule="exact"/>
              <w:jc w:val="center"/>
              <w:rPr>
                <w:rFonts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序号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69F8F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报送材料名称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F310B">
            <w:pPr>
              <w:spacing w:line="24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份数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0545E">
            <w:pPr>
              <w:spacing w:line="240" w:lineRule="exact"/>
              <w:jc w:val="center"/>
              <w:rPr>
                <w:rFonts w:ascii="黑体" w:hAnsi="黑体" w:eastAsia="黑体" w:cs="黑体"/>
                <w:color w:val="000000"/>
              </w:rPr>
            </w:pPr>
            <w:r>
              <w:rPr>
                <w:rFonts w:hint="eastAsia" w:ascii="黑体" w:hAnsi="黑体" w:eastAsia="黑体" w:cs="黑体"/>
                <w:color w:val="000000"/>
              </w:rPr>
              <w:t>备  注</w:t>
            </w:r>
          </w:p>
        </w:tc>
      </w:tr>
      <w:tr w14:paraId="30B2E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E89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4E5F2">
            <w:pPr>
              <w:snapToGrid w:val="0"/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职称评审申报表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548A9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BB4BF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eastAsia="仿宋_GB2312"/>
              </w:rPr>
              <w:t>网上下载生成，</w:t>
            </w: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纸双面打印，单位核实加盖骑</w:t>
            </w:r>
            <w:r>
              <w:rPr>
                <w:rFonts w:hint="eastAsia" w:ascii="仿宋_GB2312" w:eastAsia="仿宋_GB2312"/>
                <w:shd w:val="clear" w:color="auto" w:fill="FFFFFF"/>
              </w:rPr>
              <w:t>缝章、公章。转评人员需另附原评审申报表</w:t>
            </w:r>
            <w:r>
              <w:rPr>
                <w:rFonts w:hint="eastAsia" w:ascii="仿宋_GB2312" w:eastAsia="仿宋_GB2312"/>
              </w:rPr>
              <w:t>原件一份。</w:t>
            </w:r>
          </w:p>
        </w:tc>
      </w:tr>
      <w:tr w14:paraId="04387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B1DF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8910C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论文著作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E64E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BF0005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ascii="仿宋_GB2312" w:eastAsia="仿宋_GB2312"/>
              </w:rPr>
              <w:t>A4</w:t>
            </w:r>
            <w:r>
              <w:rPr>
                <w:rFonts w:hint="eastAsia" w:ascii="仿宋_GB2312" w:eastAsia="仿宋_GB2312"/>
              </w:rPr>
              <w:t>纸双面打印或复印，并加盖单位公章。提供</w:t>
            </w:r>
            <w:r>
              <w:rPr>
                <w:rFonts w:hint="eastAsia" w:ascii="仿宋_GB2312" w:hAnsi="仿宋_GB2312" w:eastAsia="仿宋_GB2312" w:cs="仿宋_GB2312"/>
              </w:rPr>
              <w:t>期刊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封面、目录、内容、封底的复印件，需注明主审论文。</w:t>
            </w:r>
          </w:p>
        </w:tc>
      </w:tr>
      <w:tr w14:paraId="00A08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AF8D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AE6B">
            <w:pPr>
              <w:spacing w:line="240" w:lineRule="exac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身份证（正反面复印）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45C32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0A84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50B2C045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576C9DFE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  <w:p w14:paraId="275FD1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纸质材料按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顺序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装订成册，每项复印件均需单位审核盖章。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Cs w:val="21"/>
              </w:rPr>
              <w:t>原件审核后当即返还。</w:t>
            </w:r>
          </w:p>
        </w:tc>
      </w:tr>
      <w:tr w14:paraId="6B162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1786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D960">
            <w:pPr>
              <w:spacing w:line="240" w:lineRule="exact"/>
              <w:ind w:left="210" w:hanging="210" w:hangingChars="1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上海市居住证及社保缴费证明 </w:t>
            </w:r>
          </w:p>
          <w:p w14:paraId="7FFFB607">
            <w:pPr>
              <w:spacing w:line="240" w:lineRule="exact"/>
              <w:ind w:left="210" w:hanging="210" w:hangingChars="1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（非本市户籍人员提供）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AC2D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DCF18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A22F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1EC1E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5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7DB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学历学位证书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178B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15B32F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55AF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140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6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68347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专业技术职务资格证书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F34F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7451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41D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E01D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7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79B0C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专业技术职务聘任表（书）或相关证明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1C607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1B56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1D517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94BB8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8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80F2F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考核评价及公示情况信息表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23EB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A7FCBC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</w:p>
        </w:tc>
      </w:tr>
      <w:tr w14:paraId="7AEC6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EA8A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9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765D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项目、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及相关证明材料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C32B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1AE0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247D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B10E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10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5A8DE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继续教育学时证明（附汇总表）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738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A4ED7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798CA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2D5A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11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EC313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获奖证书等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1974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7BBC91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2DDAC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3391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9311C">
            <w:pPr>
              <w:spacing w:line="240" w:lineRule="exact"/>
              <w:rPr>
                <w:rFonts w:hint="default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近三年考核表（事业单位）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AB4F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DEF1D3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  <w:highlight w:val="none"/>
              </w:rPr>
            </w:pPr>
          </w:p>
        </w:tc>
      </w:tr>
      <w:tr w14:paraId="38D2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D24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5744">
            <w:pPr>
              <w:spacing w:line="240" w:lineRule="exact"/>
              <w:rPr>
                <w:rFonts w:hint="default" w:ascii="仿宋_GB2312" w:hAnsi="仿宋_GB2312" w:eastAsia="仿宋_GB2312" w:cs="仿宋_GB2312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需要提交的材料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E13FA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C4E16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</w:tr>
      <w:tr w14:paraId="3DDDE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A50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4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4C45">
            <w:pPr>
              <w:spacing w:line="240" w:lineRule="exact"/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开票信息：普票□ /</w:t>
            </w:r>
            <w:r>
              <w:rPr>
                <w:rFonts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专票□   个人□/单位□ 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8FE73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</w:t>
            </w:r>
          </w:p>
        </w:tc>
        <w:tc>
          <w:tcPr>
            <w:tcW w:w="30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C2850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包括：抬头、税号、地址、开户银行、账号、联系电话等信息</w:t>
            </w:r>
          </w:p>
        </w:tc>
      </w:tr>
      <w:tr w14:paraId="13E4D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8D10329">
            <w:pPr>
              <w:spacing w:line="240" w:lineRule="exac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注：请将申报材料按上述顺序装入档案袋内，并在档案袋正面粘贴用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A4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纸打印的本表。</w:t>
            </w:r>
          </w:p>
        </w:tc>
      </w:tr>
    </w:tbl>
    <w:p w14:paraId="58F23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C1075"/>
    <w:rsid w:val="65E95571"/>
    <w:rsid w:val="9EDEB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99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540</Words>
  <Characters>548</Characters>
  <Lines>0</Lines>
  <Paragraphs>0</Paragraphs>
  <TotalTime>0</TotalTime>
  <ScaleCrop>false</ScaleCrop>
  <LinksUpToDate>false</LinksUpToDate>
  <CharactersWithSpaces>689</CharactersWithSpaces>
  <Application>WPS Office WWO_wpscloud_20251223211019-ce96ae1422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2026-05-22T10:50:00Z</dcterms:created>
  <dc:creator>admin2025032702</dc:creator>
  <cp:lastModifiedBy>山公子</cp:lastModifiedBy>
  <dcterms:modified xsi:type="dcterms:W3CDTF">2026-07-17T15:49:41Z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2052-12.9.0.24133</vt:lpwstr>
  </property>
  <property fmtid="{D5CDD505-2E9C-101B-9397-08002B2CF9AE}" pid="3" name="KSOTemplateDocerSaveRecord">
    <vt:lpwstr>eyJoZGlkIjoiYjkxZWYyMTk0NDcyNWQ4MDhiZmVjMWVlNjNmNDZiMDIiLCJ1c2VySWQiOiIyMjgwMzU4NzAifQ==</vt:lpwstr>
  </property>
  <property fmtid="{D5CDD505-2E9C-101B-9397-08002B2CF9AE}" pid="4" name="ICV">
    <vt:lpwstr>B7B35F9869C195BB95DE596AC8C14D5B_43</vt:lpwstr>
  </property>
</Properties>
</file>