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866F1">
      <w:pPr>
        <w:spacing w:line="600" w:lineRule="exact"/>
        <w:ind w:firstLine="67" w:firstLineChars="21"/>
        <w:jc w:val="left"/>
        <w:outlineLvl w:val="0"/>
        <w:rPr>
          <w:rFonts w:ascii="黑体" w:eastAsia="黑体"/>
          <w:color w:val="auto"/>
          <w:sz w:val="32"/>
          <w:szCs w:val="32"/>
          <w:highlight w:val="none"/>
        </w:rPr>
      </w:pPr>
      <w:r>
        <w:rPr>
          <w:rFonts w:hint="eastAsia" w:ascii="黑体" w:eastAsia="黑体"/>
          <w:color w:val="auto"/>
          <w:sz w:val="32"/>
          <w:szCs w:val="32"/>
          <w:highlight w:val="none"/>
        </w:rPr>
        <w:t>附件1</w:t>
      </w:r>
    </w:p>
    <w:p w14:paraId="5D43726D">
      <w:pPr>
        <w:spacing w:line="600" w:lineRule="exact"/>
        <w:jc w:val="center"/>
        <w:outlineLvl w:val="1"/>
        <w:rPr>
          <w:rFonts w:ascii="方正小标宋_GBK" w:eastAsia="方正小标宋_GBK"/>
          <w:color w:val="auto"/>
          <w:sz w:val="44"/>
          <w:szCs w:val="44"/>
          <w:highlight w:val="none"/>
        </w:rPr>
      </w:pPr>
      <w:r>
        <w:rPr>
          <w:rFonts w:hint="eastAsia" w:ascii="方正小标宋_GBK" w:eastAsia="方正小标宋_GBK"/>
          <w:color w:val="auto"/>
          <w:sz w:val="44"/>
          <w:szCs w:val="44"/>
          <w:highlight w:val="none"/>
        </w:rPr>
        <w:t>202</w:t>
      </w:r>
      <w:r>
        <w:rPr>
          <w:rFonts w:hint="eastAsia" w:ascii="方正小标宋_GBK" w:eastAsia="方正小标宋_GBK"/>
          <w:color w:val="auto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_GBK" w:eastAsia="方正小标宋_GBK"/>
          <w:color w:val="auto"/>
          <w:sz w:val="44"/>
          <w:szCs w:val="44"/>
          <w:highlight w:val="none"/>
        </w:rPr>
        <w:t>年度</w:t>
      </w:r>
      <w:r>
        <w:rPr>
          <w:rFonts w:hint="eastAsia" w:ascii="方正小标宋_GBK" w:eastAsia="方正小标宋_GBK"/>
          <w:color w:val="auto"/>
          <w:sz w:val="44"/>
          <w:szCs w:val="44"/>
          <w:highlight w:val="none"/>
          <w:lang w:eastAsia="zh-CN"/>
        </w:rPr>
        <w:t>周口市中级</w:t>
      </w:r>
      <w:r>
        <w:rPr>
          <w:rFonts w:hint="eastAsia" w:ascii="方正小标宋_GBK" w:eastAsia="方正小标宋_GBK"/>
          <w:color w:val="auto"/>
          <w:sz w:val="44"/>
          <w:szCs w:val="44"/>
          <w:highlight w:val="none"/>
        </w:rPr>
        <w:t>职称申报工作时间安排</w:t>
      </w:r>
    </w:p>
    <w:tbl>
      <w:tblPr>
        <w:tblStyle w:val="6"/>
        <w:tblpPr w:leftFromText="180" w:rightFromText="180" w:vertAnchor="text" w:horzAnchor="page" w:tblpX="2340" w:tblpY="593"/>
        <w:tblOverlap w:val="never"/>
        <w:tblW w:w="4508" w:type="pct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2612"/>
        <w:gridCol w:w="2492"/>
        <w:gridCol w:w="1774"/>
        <w:gridCol w:w="2346"/>
        <w:gridCol w:w="2314"/>
      </w:tblGrid>
      <w:tr w14:paraId="597417D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18" w:hRule="atLeast"/>
          <w:tblHeader/>
        </w:trPr>
        <w:tc>
          <w:tcPr>
            <w:tcW w:w="274" w:type="pct"/>
            <w:noWrap w:val="0"/>
            <w:vAlign w:val="center"/>
          </w:tcPr>
          <w:p w14:paraId="79792CF8">
            <w:pPr>
              <w:jc w:val="center"/>
              <w:rPr>
                <w:rFonts w:ascii="黑体" w:hAnsi="黑体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ascii="黑体" w:hAnsi="黑体" w:eastAsia="黑体" w:cs="Times New Roman"/>
                <w:color w:val="auto"/>
                <w:szCs w:val="21"/>
                <w:highlight w:val="none"/>
              </w:rPr>
              <w:t>序号</w:t>
            </w:r>
          </w:p>
        </w:tc>
        <w:tc>
          <w:tcPr>
            <w:tcW w:w="1069" w:type="pct"/>
            <w:noWrap w:val="0"/>
            <w:vAlign w:val="center"/>
          </w:tcPr>
          <w:p w14:paraId="758D461E">
            <w:pPr>
              <w:jc w:val="center"/>
              <w:rPr>
                <w:rFonts w:ascii="黑体" w:hAnsi="黑体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ascii="黑体" w:hAnsi="黑体" w:eastAsia="黑体" w:cs="Times New Roman"/>
                <w:color w:val="auto"/>
                <w:szCs w:val="21"/>
                <w:highlight w:val="none"/>
              </w:rPr>
              <w:t>评委会名称</w:t>
            </w:r>
          </w:p>
        </w:tc>
        <w:tc>
          <w:tcPr>
            <w:tcW w:w="1020" w:type="pct"/>
            <w:noWrap w:val="0"/>
            <w:vAlign w:val="center"/>
          </w:tcPr>
          <w:p w14:paraId="26410213">
            <w:pPr>
              <w:jc w:val="center"/>
              <w:rPr>
                <w:rFonts w:ascii="黑体" w:hAnsi="黑体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ascii="黑体" w:hAnsi="黑体" w:eastAsia="黑体" w:cs="Times New Roman"/>
                <w:color w:val="auto"/>
                <w:szCs w:val="21"/>
                <w:highlight w:val="none"/>
              </w:rPr>
              <w:t>个人申报时间</w:t>
            </w:r>
          </w:p>
          <w:p w14:paraId="60B21194">
            <w:pPr>
              <w:jc w:val="center"/>
              <w:rPr>
                <w:rFonts w:ascii="黑体" w:hAnsi="黑体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ascii="黑体" w:hAnsi="黑体" w:eastAsia="黑体" w:cs="Times New Roman"/>
                <w:color w:val="auto"/>
                <w:szCs w:val="21"/>
                <w:highlight w:val="none"/>
              </w:rPr>
              <w:t>（不含退回修改时间）</w:t>
            </w:r>
          </w:p>
        </w:tc>
        <w:tc>
          <w:tcPr>
            <w:tcW w:w="726" w:type="pct"/>
            <w:noWrap w:val="0"/>
            <w:vAlign w:val="center"/>
          </w:tcPr>
          <w:p w14:paraId="2D50BF90">
            <w:pPr>
              <w:jc w:val="center"/>
              <w:rPr>
                <w:rFonts w:ascii="黑体" w:hAnsi="黑体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ascii="黑体" w:hAnsi="黑体" w:eastAsia="黑体" w:cs="Times New Roman"/>
                <w:color w:val="auto"/>
                <w:szCs w:val="21"/>
                <w:highlight w:val="none"/>
              </w:rPr>
              <w:t>审核截止时间</w:t>
            </w:r>
          </w:p>
        </w:tc>
        <w:tc>
          <w:tcPr>
            <w:tcW w:w="960" w:type="pct"/>
            <w:noWrap w:val="0"/>
            <w:vAlign w:val="center"/>
          </w:tcPr>
          <w:p w14:paraId="090FE566">
            <w:pPr>
              <w:jc w:val="center"/>
              <w:rPr>
                <w:rFonts w:ascii="黑体" w:hAnsi="黑体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ascii="黑体" w:hAnsi="黑体" w:eastAsia="黑体" w:cs="Times New Roman"/>
                <w:color w:val="auto"/>
                <w:szCs w:val="21"/>
                <w:highlight w:val="none"/>
              </w:rPr>
              <w:t>评委会接收材料与</w:t>
            </w:r>
          </w:p>
          <w:p w14:paraId="5E5EE04B">
            <w:pPr>
              <w:jc w:val="center"/>
              <w:rPr>
                <w:rFonts w:ascii="黑体" w:hAnsi="黑体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ascii="黑体" w:hAnsi="黑体" w:eastAsia="黑体" w:cs="Times New Roman"/>
                <w:color w:val="auto"/>
                <w:szCs w:val="21"/>
                <w:highlight w:val="none"/>
              </w:rPr>
              <w:t>审核时间</w:t>
            </w:r>
          </w:p>
        </w:tc>
        <w:tc>
          <w:tcPr>
            <w:tcW w:w="947" w:type="pct"/>
            <w:noWrap w:val="0"/>
            <w:vAlign w:val="center"/>
          </w:tcPr>
          <w:p w14:paraId="69865FDE">
            <w:pPr>
              <w:jc w:val="center"/>
              <w:rPr>
                <w:rFonts w:ascii="黑体" w:hAnsi="黑体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ascii="黑体" w:hAnsi="黑体" w:eastAsia="黑体" w:cs="Times New Roman"/>
                <w:color w:val="auto"/>
                <w:szCs w:val="21"/>
                <w:highlight w:val="none"/>
              </w:rPr>
              <w:t>材料报送地点</w:t>
            </w:r>
          </w:p>
        </w:tc>
      </w:tr>
      <w:tr w14:paraId="6D0516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274" w:type="pct"/>
            <w:noWrap w:val="0"/>
            <w:vAlign w:val="center"/>
          </w:tcPr>
          <w:p w14:paraId="48D64E3D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  <w:bookmarkStart w:id="0" w:name="OLE_LINK1" w:colFirst="2" w:colLast="4"/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1</w:t>
            </w:r>
          </w:p>
        </w:tc>
        <w:tc>
          <w:tcPr>
            <w:tcW w:w="1069" w:type="pct"/>
            <w:noWrap w:val="0"/>
            <w:vAlign w:val="center"/>
          </w:tcPr>
          <w:p w14:paraId="4D5BB52E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周口市中等职业学校教师中级职称评审委员会</w:t>
            </w:r>
          </w:p>
        </w:tc>
        <w:tc>
          <w:tcPr>
            <w:tcW w:w="1020" w:type="pct"/>
            <w:noWrap w:val="0"/>
            <w:vAlign w:val="center"/>
          </w:tcPr>
          <w:p w14:paraId="662D933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9月2</w:t>
            </w:r>
            <w:bookmarkStart w:id="1" w:name="_GoBack"/>
            <w:bookmarkEnd w:id="1"/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9日—10月19日</w:t>
            </w:r>
          </w:p>
        </w:tc>
        <w:tc>
          <w:tcPr>
            <w:tcW w:w="726" w:type="pct"/>
            <w:noWrap w:val="0"/>
            <w:vAlign w:val="center"/>
          </w:tcPr>
          <w:p w14:paraId="55E655A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10月20日</w:t>
            </w:r>
          </w:p>
        </w:tc>
        <w:tc>
          <w:tcPr>
            <w:tcW w:w="960" w:type="pct"/>
            <w:noWrap w:val="0"/>
            <w:vAlign w:val="center"/>
          </w:tcPr>
          <w:p w14:paraId="7D78E44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10月9日—10月23日</w:t>
            </w:r>
          </w:p>
        </w:tc>
        <w:tc>
          <w:tcPr>
            <w:tcW w:w="947" w:type="pct"/>
            <w:noWrap w:val="0"/>
            <w:vAlign w:val="center"/>
          </w:tcPr>
          <w:p w14:paraId="7A34D33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市人社局职称科</w:t>
            </w:r>
          </w:p>
          <w:p w14:paraId="6FF756F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周口市工农路北段</w:t>
            </w:r>
          </w:p>
        </w:tc>
      </w:tr>
      <w:bookmarkEnd w:id="0"/>
      <w:tr w14:paraId="635B62F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274" w:type="pct"/>
            <w:noWrap w:val="0"/>
            <w:vAlign w:val="center"/>
          </w:tcPr>
          <w:p w14:paraId="733C77B9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2</w:t>
            </w:r>
          </w:p>
        </w:tc>
        <w:tc>
          <w:tcPr>
            <w:tcW w:w="1069" w:type="pct"/>
            <w:noWrap w:val="0"/>
            <w:vAlign w:val="center"/>
          </w:tcPr>
          <w:p w14:paraId="6D8DE697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周口市技工院校教师中级职称评审委员会</w:t>
            </w:r>
          </w:p>
        </w:tc>
        <w:tc>
          <w:tcPr>
            <w:tcW w:w="1020" w:type="pct"/>
            <w:noWrap w:val="0"/>
            <w:vAlign w:val="center"/>
          </w:tcPr>
          <w:p w14:paraId="73703DB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9月29日—10月17日</w:t>
            </w:r>
          </w:p>
        </w:tc>
        <w:tc>
          <w:tcPr>
            <w:tcW w:w="726" w:type="pct"/>
            <w:noWrap w:val="0"/>
            <w:vAlign w:val="center"/>
          </w:tcPr>
          <w:p w14:paraId="53DDFF4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10月18日</w:t>
            </w:r>
          </w:p>
        </w:tc>
        <w:tc>
          <w:tcPr>
            <w:tcW w:w="960" w:type="pct"/>
            <w:noWrap w:val="0"/>
            <w:vAlign w:val="center"/>
          </w:tcPr>
          <w:p w14:paraId="12D9E0C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10月9日—10月20日</w:t>
            </w:r>
          </w:p>
        </w:tc>
        <w:tc>
          <w:tcPr>
            <w:tcW w:w="947" w:type="pct"/>
            <w:noWrap w:val="0"/>
            <w:vAlign w:val="center"/>
          </w:tcPr>
          <w:p w14:paraId="54718E7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市人社局职称科</w:t>
            </w:r>
          </w:p>
          <w:p w14:paraId="35B0ED4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周口市工农路北段</w:t>
            </w:r>
          </w:p>
        </w:tc>
      </w:tr>
      <w:tr w14:paraId="19D2B14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274" w:type="pct"/>
            <w:noWrap w:val="0"/>
            <w:vAlign w:val="center"/>
          </w:tcPr>
          <w:p w14:paraId="0761ECB7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3</w:t>
            </w:r>
          </w:p>
        </w:tc>
        <w:tc>
          <w:tcPr>
            <w:tcW w:w="1069" w:type="pct"/>
            <w:noWrap w:val="0"/>
            <w:vAlign w:val="center"/>
          </w:tcPr>
          <w:p w14:paraId="4DB912B9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周口市农业科学研究系列中级职称评审委员会</w:t>
            </w:r>
          </w:p>
        </w:tc>
        <w:tc>
          <w:tcPr>
            <w:tcW w:w="1020" w:type="pct"/>
            <w:noWrap w:val="0"/>
            <w:vAlign w:val="center"/>
          </w:tcPr>
          <w:p w14:paraId="2D8286B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9月29日—10月17日</w:t>
            </w:r>
          </w:p>
        </w:tc>
        <w:tc>
          <w:tcPr>
            <w:tcW w:w="726" w:type="pct"/>
            <w:noWrap w:val="0"/>
            <w:vAlign w:val="center"/>
          </w:tcPr>
          <w:p w14:paraId="2DCB5E5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10月18日</w:t>
            </w:r>
          </w:p>
        </w:tc>
        <w:tc>
          <w:tcPr>
            <w:tcW w:w="960" w:type="pct"/>
            <w:noWrap w:val="0"/>
            <w:vAlign w:val="center"/>
          </w:tcPr>
          <w:p w14:paraId="117172E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10月9日—10月20日</w:t>
            </w:r>
          </w:p>
        </w:tc>
        <w:tc>
          <w:tcPr>
            <w:tcW w:w="947" w:type="pct"/>
            <w:noWrap w:val="0"/>
            <w:vAlign w:val="center"/>
          </w:tcPr>
          <w:p w14:paraId="593A328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市人社局职称科</w:t>
            </w:r>
          </w:p>
          <w:p w14:paraId="14F5441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周口市工农路北段</w:t>
            </w:r>
          </w:p>
        </w:tc>
      </w:tr>
      <w:tr w14:paraId="575BF04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274" w:type="pct"/>
            <w:noWrap w:val="0"/>
            <w:vAlign w:val="center"/>
          </w:tcPr>
          <w:p w14:paraId="39B18E69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069" w:type="pct"/>
            <w:noWrap w:val="0"/>
            <w:vAlign w:val="center"/>
          </w:tcPr>
          <w:p w14:paraId="5C52763A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周口市农业系列中级职称评审委员会</w:t>
            </w:r>
          </w:p>
        </w:tc>
        <w:tc>
          <w:tcPr>
            <w:tcW w:w="2492" w:type="dxa"/>
            <w:noWrap w:val="0"/>
            <w:vAlign w:val="center"/>
          </w:tcPr>
          <w:p w14:paraId="3195796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9月29日—10月19日</w:t>
            </w:r>
          </w:p>
        </w:tc>
        <w:tc>
          <w:tcPr>
            <w:tcW w:w="1774" w:type="dxa"/>
            <w:noWrap w:val="0"/>
            <w:vAlign w:val="center"/>
          </w:tcPr>
          <w:p w14:paraId="5284E73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10月20日</w:t>
            </w:r>
          </w:p>
        </w:tc>
        <w:tc>
          <w:tcPr>
            <w:tcW w:w="2346" w:type="dxa"/>
            <w:noWrap w:val="0"/>
            <w:vAlign w:val="center"/>
          </w:tcPr>
          <w:p w14:paraId="6C0FCDC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10月9日—10月23日</w:t>
            </w:r>
          </w:p>
        </w:tc>
        <w:tc>
          <w:tcPr>
            <w:tcW w:w="947" w:type="pct"/>
            <w:noWrap w:val="0"/>
            <w:vAlign w:val="center"/>
          </w:tcPr>
          <w:p w14:paraId="29C46EC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市人社局职称科</w:t>
            </w:r>
          </w:p>
          <w:p w14:paraId="5953FF5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周口市工农路北段</w:t>
            </w:r>
          </w:p>
        </w:tc>
      </w:tr>
      <w:tr w14:paraId="63FD1E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274" w:type="pct"/>
            <w:noWrap w:val="0"/>
            <w:vAlign w:val="center"/>
          </w:tcPr>
          <w:p w14:paraId="32033ACA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069" w:type="pct"/>
            <w:noWrap w:val="0"/>
            <w:vAlign w:val="center"/>
          </w:tcPr>
          <w:p w14:paraId="4A36FE27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周口市工程系列中级职称评审委员会</w:t>
            </w:r>
          </w:p>
        </w:tc>
        <w:tc>
          <w:tcPr>
            <w:tcW w:w="1020" w:type="pct"/>
            <w:noWrap w:val="0"/>
            <w:vAlign w:val="center"/>
          </w:tcPr>
          <w:p w14:paraId="43C13D3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10月20日—11月10日</w:t>
            </w:r>
          </w:p>
        </w:tc>
        <w:tc>
          <w:tcPr>
            <w:tcW w:w="726" w:type="pct"/>
            <w:noWrap w:val="0"/>
            <w:vAlign w:val="center"/>
          </w:tcPr>
          <w:p w14:paraId="262BCAD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11月24日</w:t>
            </w:r>
          </w:p>
        </w:tc>
        <w:tc>
          <w:tcPr>
            <w:tcW w:w="960" w:type="pct"/>
            <w:noWrap w:val="0"/>
            <w:vAlign w:val="center"/>
          </w:tcPr>
          <w:p w14:paraId="73769AA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评委会另行通知</w:t>
            </w:r>
          </w:p>
        </w:tc>
        <w:tc>
          <w:tcPr>
            <w:tcW w:w="947" w:type="pct"/>
            <w:noWrap w:val="0"/>
            <w:vAlign w:val="center"/>
          </w:tcPr>
          <w:p w14:paraId="022BDB4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评委会另行通知</w:t>
            </w:r>
          </w:p>
        </w:tc>
      </w:tr>
      <w:tr w14:paraId="160CAD3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74" w:type="pct"/>
            <w:noWrap w:val="0"/>
            <w:textDirection w:val="lrTbV"/>
            <w:vAlign w:val="center"/>
          </w:tcPr>
          <w:p w14:paraId="03CA6293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069" w:type="pct"/>
            <w:noWrap w:val="0"/>
            <w:vAlign w:val="center"/>
          </w:tcPr>
          <w:p w14:paraId="4A2883FD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周口市新闻系列中级职称评审委员会</w:t>
            </w:r>
          </w:p>
        </w:tc>
        <w:tc>
          <w:tcPr>
            <w:tcW w:w="1020" w:type="pct"/>
            <w:noWrap w:val="0"/>
            <w:vAlign w:val="center"/>
          </w:tcPr>
          <w:p w14:paraId="4019298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9月29日—10月17日</w:t>
            </w:r>
          </w:p>
        </w:tc>
        <w:tc>
          <w:tcPr>
            <w:tcW w:w="726" w:type="pct"/>
            <w:noWrap w:val="0"/>
            <w:vAlign w:val="center"/>
          </w:tcPr>
          <w:p w14:paraId="4FED793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10月18日</w:t>
            </w:r>
          </w:p>
        </w:tc>
        <w:tc>
          <w:tcPr>
            <w:tcW w:w="960" w:type="pct"/>
            <w:noWrap w:val="0"/>
            <w:vAlign w:val="center"/>
          </w:tcPr>
          <w:p w14:paraId="6CE924C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10月9日—10月23日</w:t>
            </w:r>
          </w:p>
        </w:tc>
        <w:tc>
          <w:tcPr>
            <w:tcW w:w="947" w:type="pct"/>
            <w:noWrap w:val="0"/>
            <w:vAlign w:val="center"/>
          </w:tcPr>
          <w:p w14:paraId="4AC4071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市人社局职称科</w:t>
            </w:r>
          </w:p>
          <w:p w14:paraId="56CAE08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周口市工农路北段</w:t>
            </w:r>
          </w:p>
        </w:tc>
      </w:tr>
      <w:tr w14:paraId="6F3DEBB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74" w:type="pct"/>
            <w:noWrap w:val="0"/>
            <w:vAlign w:val="center"/>
          </w:tcPr>
          <w:p w14:paraId="6C49BF48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1069" w:type="pct"/>
            <w:noWrap w:val="0"/>
            <w:vAlign w:val="center"/>
          </w:tcPr>
          <w:p w14:paraId="7D5F84C3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周口市图书资料系列中级职称评审委员会</w:t>
            </w:r>
          </w:p>
        </w:tc>
        <w:tc>
          <w:tcPr>
            <w:tcW w:w="1020" w:type="pct"/>
            <w:noWrap w:val="0"/>
            <w:vAlign w:val="center"/>
          </w:tcPr>
          <w:p w14:paraId="19A7803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9月29日—10月17日</w:t>
            </w:r>
          </w:p>
        </w:tc>
        <w:tc>
          <w:tcPr>
            <w:tcW w:w="726" w:type="pct"/>
            <w:noWrap w:val="0"/>
            <w:vAlign w:val="center"/>
          </w:tcPr>
          <w:p w14:paraId="6FA5102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10月18日</w:t>
            </w:r>
          </w:p>
        </w:tc>
        <w:tc>
          <w:tcPr>
            <w:tcW w:w="960" w:type="pct"/>
            <w:noWrap w:val="0"/>
            <w:vAlign w:val="center"/>
          </w:tcPr>
          <w:p w14:paraId="1C5EE51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10月9日—10月23日</w:t>
            </w:r>
          </w:p>
        </w:tc>
        <w:tc>
          <w:tcPr>
            <w:tcW w:w="947" w:type="pct"/>
            <w:noWrap w:val="0"/>
            <w:vAlign w:val="center"/>
          </w:tcPr>
          <w:p w14:paraId="6E3BE81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市人社局职称科</w:t>
            </w:r>
          </w:p>
          <w:p w14:paraId="3F3FCE9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周口市工农路北段</w:t>
            </w:r>
          </w:p>
        </w:tc>
      </w:tr>
      <w:tr w14:paraId="62DD584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74" w:type="pct"/>
            <w:noWrap w:val="0"/>
            <w:vAlign w:val="center"/>
          </w:tcPr>
          <w:p w14:paraId="708A04D4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1069" w:type="pct"/>
            <w:noWrap w:val="0"/>
            <w:vAlign w:val="center"/>
          </w:tcPr>
          <w:p w14:paraId="006325E3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周口市文物博物系列中级职称评审委员会</w:t>
            </w:r>
          </w:p>
        </w:tc>
        <w:tc>
          <w:tcPr>
            <w:tcW w:w="1020" w:type="pct"/>
            <w:noWrap w:val="0"/>
            <w:vAlign w:val="center"/>
          </w:tcPr>
          <w:p w14:paraId="179E55E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9月29日—10月17日</w:t>
            </w:r>
          </w:p>
        </w:tc>
        <w:tc>
          <w:tcPr>
            <w:tcW w:w="726" w:type="pct"/>
            <w:noWrap w:val="0"/>
            <w:vAlign w:val="center"/>
          </w:tcPr>
          <w:p w14:paraId="66D977F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10月18日</w:t>
            </w:r>
          </w:p>
        </w:tc>
        <w:tc>
          <w:tcPr>
            <w:tcW w:w="960" w:type="pct"/>
            <w:noWrap w:val="0"/>
            <w:vAlign w:val="center"/>
          </w:tcPr>
          <w:p w14:paraId="4855BBC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10月9日—10月23日</w:t>
            </w:r>
          </w:p>
        </w:tc>
        <w:tc>
          <w:tcPr>
            <w:tcW w:w="947" w:type="pct"/>
            <w:noWrap w:val="0"/>
            <w:vAlign w:val="center"/>
          </w:tcPr>
          <w:p w14:paraId="48CCF16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市人社局职称科</w:t>
            </w:r>
          </w:p>
          <w:p w14:paraId="5FA868E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周口市工农路北段</w:t>
            </w:r>
          </w:p>
        </w:tc>
      </w:tr>
      <w:tr w14:paraId="7CE842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74" w:type="pct"/>
            <w:noWrap w:val="0"/>
            <w:vAlign w:val="center"/>
          </w:tcPr>
          <w:p w14:paraId="0AA95CC0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1069" w:type="pct"/>
            <w:noWrap w:val="0"/>
            <w:vAlign w:val="center"/>
          </w:tcPr>
          <w:p w14:paraId="40644A53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周口市档案系列中级职称评审委员会</w:t>
            </w:r>
          </w:p>
        </w:tc>
        <w:tc>
          <w:tcPr>
            <w:tcW w:w="1020" w:type="pct"/>
            <w:noWrap w:val="0"/>
            <w:vAlign w:val="center"/>
          </w:tcPr>
          <w:p w14:paraId="23E4A11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9月29日—10月17日</w:t>
            </w:r>
          </w:p>
        </w:tc>
        <w:tc>
          <w:tcPr>
            <w:tcW w:w="726" w:type="pct"/>
            <w:noWrap w:val="0"/>
            <w:vAlign w:val="center"/>
          </w:tcPr>
          <w:p w14:paraId="5D4788D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10月18日</w:t>
            </w:r>
          </w:p>
        </w:tc>
        <w:tc>
          <w:tcPr>
            <w:tcW w:w="960" w:type="pct"/>
            <w:noWrap w:val="0"/>
            <w:vAlign w:val="center"/>
          </w:tcPr>
          <w:p w14:paraId="55BD05B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10月9日—10月23日</w:t>
            </w:r>
          </w:p>
        </w:tc>
        <w:tc>
          <w:tcPr>
            <w:tcW w:w="947" w:type="pct"/>
            <w:noWrap w:val="0"/>
            <w:vAlign w:val="center"/>
          </w:tcPr>
          <w:p w14:paraId="7279417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市人社局职称科</w:t>
            </w:r>
          </w:p>
          <w:p w14:paraId="066B666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周口市工农路北段</w:t>
            </w:r>
          </w:p>
        </w:tc>
      </w:tr>
      <w:tr w14:paraId="522A26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74" w:type="pct"/>
            <w:noWrap w:val="0"/>
            <w:vAlign w:val="center"/>
          </w:tcPr>
          <w:p w14:paraId="044EE2A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1069" w:type="pct"/>
            <w:noWrap w:val="0"/>
            <w:vAlign w:val="center"/>
          </w:tcPr>
          <w:p w14:paraId="717A4F1E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周口市艺术系列中级职称评审委员会</w:t>
            </w:r>
          </w:p>
        </w:tc>
        <w:tc>
          <w:tcPr>
            <w:tcW w:w="1020" w:type="pct"/>
            <w:noWrap w:val="0"/>
            <w:vAlign w:val="center"/>
          </w:tcPr>
          <w:p w14:paraId="42AE57B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9月29日—10月17日</w:t>
            </w:r>
          </w:p>
        </w:tc>
        <w:tc>
          <w:tcPr>
            <w:tcW w:w="726" w:type="pct"/>
            <w:noWrap w:val="0"/>
            <w:vAlign w:val="center"/>
          </w:tcPr>
          <w:p w14:paraId="74AF034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10月18日</w:t>
            </w:r>
          </w:p>
        </w:tc>
        <w:tc>
          <w:tcPr>
            <w:tcW w:w="960" w:type="pct"/>
            <w:noWrap w:val="0"/>
            <w:vAlign w:val="center"/>
          </w:tcPr>
          <w:p w14:paraId="180EBF3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10月9日—10月23日</w:t>
            </w:r>
          </w:p>
        </w:tc>
        <w:tc>
          <w:tcPr>
            <w:tcW w:w="947" w:type="pct"/>
            <w:noWrap w:val="0"/>
            <w:vAlign w:val="center"/>
          </w:tcPr>
          <w:p w14:paraId="096DD3A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市人社局职称科</w:t>
            </w:r>
          </w:p>
          <w:p w14:paraId="71FCBDB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周口市工农路北段</w:t>
            </w:r>
          </w:p>
        </w:tc>
      </w:tr>
      <w:tr w14:paraId="68098E0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74" w:type="pct"/>
            <w:noWrap w:val="0"/>
            <w:vAlign w:val="center"/>
          </w:tcPr>
          <w:p w14:paraId="303B5E5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1069" w:type="pct"/>
            <w:noWrap w:val="0"/>
            <w:vAlign w:val="center"/>
          </w:tcPr>
          <w:p w14:paraId="778215C5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周口市群众文化系列中级职称评审委员会</w:t>
            </w:r>
          </w:p>
        </w:tc>
        <w:tc>
          <w:tcPr>
            <w:tcW w:w="1020" w:type="pct"/>
            <w:noWrap w:val="0"/>
            <w:vAlign w:val="center"/>
          </w:tcPr>
          <w:p w14:paraId="5D153FC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9月29日—10月17日</w:t>
            </w:r>
          </w:p>
        </w:tc>
        <w:tc>
          <w:tcPr>
            <w:tcW w:w="726" w:type="pct"/>
            <w:noWrap w:val="0"/>
            <w:vAlign w:val="center"/>
          </w:tcPr>
          <w:p w14:paraId="65894C3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10月18日</w:t>
            </w:r>
          </w:p>
        </w:tc>
        <w:tc>
          <w:tcPr>
            <w:tcW w:w="960" w:type="pct"/>
            <w:noWrap w:val="0"/>
            <w:vAlign w:val="center"/>
          </w:tcPr>
          <w:p w14:paraId="6E90E87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10月9日—10月23日</w:t>
            </w:r>
          </w:p>
        </w:tc>
        <w:tc>
          <w:tcPr>
            <w:tcW w:w="947" w:type="pct"/>
            <w:noWrap w:val="0"/>
            <w:vAlign w:val="center"/>
          </w:tcPr>
          <w:p w14:paraId="526BB8B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市人社局职称科</w:t>
            </w:r>
          </w:p>
          <w:p w14:paraId="404D03A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周口市工农路北段</w:t>
            </w:r>
          </w:p>
        </w:tc>
      </w:tr>
      <w:tr w14:paraId="54D085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74" w:type="pct"/>
            <w:noWrap w:val="0"/>
            <w:vAlign w:val="center"/>
          </w:tcPr>
          <w:p w14:paraId="7F571BE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1069" w:type="pct"/>
            <w:noWrap w:val="0"/>
            <w:vAlign w:val="center"/>
          </w:tcPr>
          <w:p w14:paraId="2DBF0D91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周口市律师专业中级职称评审委员会</w:t>
            </w:r>
          </w:p>
        </w:tc>
        <w:tc>
          <w:tcPr>
            <w:tcW w:w="1020" w:type="pct"/>
            <w:noWrap w:val="0"/>
            <w:vAlign w:val="center"/>
          </w:tcPr>
          <w:p w14:paraId="58678DA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9月29日—10月13日</w:t>
            </w:r>
          </w:p>
        </w:tc>
        <w:tc>
          <w:tcPr>
            <w:tcW w:w="726" w:type="pct"/>
            <w:noWrap w:val="0"/>
            <w:vAlign w:val="center"/>
          </w:tcPr>
          <w:p w14:paraId="38222AB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10月15日</w:t>
            </w:r>
          </w:p>
        </w:tc>
        <w:tc>
          <w:tcPr>
            <w:tcW w:w="960" w:type="pct"/>
            <w:noWrap w:val="0"/>
            <w:vAlign w:val="center"/>
          </w:tcPr>
          <w:p w14:paraId="7808A49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10月13日—10月17日</w:t>
            </w:r>
          </w:p>
        </w:tc>
        <w:tc>
          <w:tcPr>
            <w:tcW w:w="947" w:type="pct"/>
            <w:noWrap w:val="0"/>
            <w:vAlign w:val="center"/>
          </w:tcPr>
          <w:p w14:paraId="3CEF1C7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市司法局 203室</w:t>
            </w:r>
          </w:p>
          <w:p w14:paraId="65DD23C6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周口市七一路东段</w:t>
            </w:r>
          </w:p>
          <w:p w14:paraId="52C24913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0394-8206271</w:t>
            </w:r>
          </w:p>
        </w:tc>
      </w:tr>
      <w:tr w14:paraId="6F1FE13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74" w:type="pct"/>
            <w:noWrap w:val="0"/>
            <w:vAlign w:val="center"/>
          </w:tcPr>
          <w:p w14:paraId="5F27AF9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13</w:t>
            </w:r>
          </w:p>
        </w:tc>
        <w:tc>
          <w:tcPr>
            <w:tcW w:w="1069" w:type="pct"/>
            <w:noWrap w:val="0"/>
            <w:vAlign w:val="center"/>
          </w:tcPr>
          <w:p w14:paraId="280EFA41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周口市新型职业农民中级职称评审委员会</w:t>
            </w:r>
          </w:p>
        </w:tc>
        <w:tc>
          <w:tcPr>
            <w:tcW w:w="1020" w:type="pct"/>
            <w:noWrap w:val="0"/>
            <w:vAlign w:val="center"/>
          </w:tcPr>
          <w:p w14:paraId="1E02916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9月29日—10月15日</w:t>
            </w:r>
          </w:p>
        </w:tc>
        <w:tc>
          <w:tcPr>
            <w:tcW w:w="726" w:type="pct"/>
            <w:noWrap w:val="0"/>
            <w:vAlign w:val="center"/>
          </w:tcPr>
          <w:p w14:paraId="0AF0F25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10月13日</w:t>
            </w:r>
          </w:p>
        </w:tc>
        <w:tc>
          <w:tcPr>
            <w:tcW w:w="960" w:type="pct"/>
            <w:noWrap w:val="0"/>
            <w:vAlign w:val="center"/>
          </w:tcPr>
          <w:p w14:paraId="45D9087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10月9日—10月20日</w:t>
            </w:r>
          </w:p>
        </w:tc>
        <w:tc>
          <w:tcPr>
            <w:tcW w:w="947" w:type="pct"/>
            <w:noWrap w:val="0"/>
            <w:vAlign w:val="center"/>
          </w:tcPr>
          <w:p w14:paraId="1821200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市农业农村局人事科</w:t>
            </w:r>
          </w:p>
          <w:p w14:paraId="505E794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0394-6119036</w:t>
            </w:r>
          </w:p>
        </w:tc>
      </w:tr>
    </w:tbl>
    <w:p w14:paraId="345B2931">
      <w:pPr>
        <w:spacing w:line="600" w:lineRule="exact"/>
        <w:ind w:firstLine="67" w:firstLineChars="21"/>
        <w:jc w:val="left"/>
        <w:rPr>
          <w:rFonts w:hint="default" w:ascii="黑体" w:eastAsia="黑体" w:cs="Times New Roman"/>
          <w:color w:val="auto"/>
          <w:sz w:val="32"/>
          <w:szCs w:val="32"/>
          <w:highlight w:val="none"/>
          <w:lang w:val="en-US" w:eastAsia="zh-CN"/>
        </w:rPr>
      </w:pPr>
    </w:p>
    <w:p w14:paraId="45B50155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587" w:right="1814" w:bottom="147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4A249E"/>
    <w:rsid w:val="3AF71EBE"/>
    <w:rsid w:val="624A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"/>
    <w:basedOn w:val="3"/>
    <w:autoRedefine/>
    <w:qFormat/>
    <w:uiPriority w:val="0"/>
    <w:pPr>
      <w:spacing w:after="0"/>
      <w:ind w:left="756" w:firstLine="420" w:firstLineChars="100"/>
    </w:pPr>
    <w:rPr>
      <w:rFonts w:ascii="宋体" w:hAnsi="宋体"/>
      <w:sz w:val="30"/>
      <w:szCs w:val="30"/>
    </w:rPr>
  </w:style>
  <w:style w:type="paragraph" w:styleId="3">
    <w:name w:val="Body Text"/>
    <w:basedOn w:val="1"/>
    <w:qFormat/>
    <w:uiPriority w:val="0"/>
    <w:rPr>
      <w:rFonts w:ascii="Times New Roman" w:hAnsi="Times New Roman" w:eastAsia="宋体" w:cs="Times New Roman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919</Words>
  <Characters>1088</Characters>
  <Lines>0</Lines>
  <Paragraphs>0</Paragraphs>
  <TotalTime>0</TotalTime>
  <ScaleCrop>false</ScaleCrop>
  <LinksUpToDate>false</LinksUpToDate>
  <CharactersWithSpaces>1091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2025-09-28T00:57:00Z</dcterms:created>
  <dc:creator>結局❤＂</dc:creator>
  <cp:lastModifiedBy>結局❤＂</cp:lastModifiedBy>
  <dcterms:modified xsi:type="dcterms:W3CDTF">2025-09-28T01:04:49Z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A049C646C45F4E2CA677E8D14B622FDE_11</vt:lpwstr>
  </property>
  <property fmtid="{D5CDD505-2E9C-101B-9397-08002B2CF9AE}" pid="4" name="KSOTemplateDocerSaveRecord">
    <vt:lpwstr>eyJoZGlkIjoiY2EwNmI5ZTEwOTdjMGY4YTdiY2ZkOGRmYzA4MjVkMTMiLCJ1c2VySWQiOiI5OTUyODEyIn0=</vt:lpwstr>
  </property>
</Properties>
</file>