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_GB2312" w:eastAsia="仿宋_GB2312"/>
          <w:sz w:val="30"/>
        </w:rPr>
      </w:pPr>
      <w:r>
        <w:rPr>
          <w:rFonts w:ascii="仿宋_GB2312" w:eastAsia="仿宋_GB2312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-495300</wp:posOffset>
                </wp:positionV>
                <wp:extent cx="1600200" cy="495300"/>
                <wp:effectExtent l="0" t="0" r="0" b="7620"/>
                <wp:wrapTopAndBottom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right="21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申报评审（表一）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288pt;margin-top:-39pt;height:39pt;width:126pt;mso-wrap-distance-bottom:0pt;mso-wrap-distance-top:0pt;z-index:251659264;mso-width-relative:page;mso-height-relative:page;" fillcolor="#FFFFFF" filled="t" stroked="f" coordsize="21600,21600" o:allowincell="f" o:gfxdata="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hYM1HWAAAACAEAAA8AAAAAAAAAAQAgAAAAIgAAAGRycy9kb3ducmV2LnhtbFBLAQIUABQAAAAI&#10;AIdO4kDBZYRftgEAAHwDAAAOAAAAAAAAAAEAIAAAACUBAABkcnMvZTJvRG9jLnhtbFBLBQYAAAAA&#10;BgAGAFkBAABN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right="21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申报评审（表一）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hint="eastAsia" w:ascii="仿宋_GB2312" w:eastAsia="仿宋_GB2312"/>
          <w:sz w:val="30"/>
          <w:lang w:eastAsia="zh-CN"/>
        </w:rPr>
        <w:t>乡村工匠专业人才</w:t>
      </w:r>
      <w:r>
        <w:rPr>
          <w:rFonts w:ascii="仿宋_GB2312" w:eastAsia="仿宋_GB2312"/>
          <w:sz w:val="30"/>
        </w:rPr>
        <w:t>(   )</w:t>
      </w:r>
      <w:r>
        <w:rPr>
          <w:rFonts w:hint="eastAsia" w:ascii="仿宋_GB2312" w:eastAsia="仿宋_GB2312"/>
          <w:sz w:val="30"/>
        </w:rPr>
        <w:t>级职称</w:t>
      </w:r>
    </w:p>
    <w:p>
      <w:pPr>
        <w:spacing w:line="400" w:lineRule="exact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送 评 材 料 目 录 单</w:t>
      </w:r>
    </w:p>
    <w:tbl>
      <w:tblPr>
        <w:tblStyle w:val="5"/>
        <w:tblW w:w="0" w:type="auto"/>
        <w:tblInd w:w="6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5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系列：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0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专业：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0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职称：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姓名：                                     单位：</w:t>
      </w:r>
    </w:p>
    <w:tbl>
      <w:tblPr>
        <w:tblStyle w:val="5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540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00" w:type="dxa"/>
            <w:noWrap w:val="0"/>
            <w:vAlign w:val="center"/>
          </w:tcPr>
          <w:p>
            <w:pPr>
              <w:ind w:left="132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  量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0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  础   材  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《广东省乡村工匠职称评审表》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1份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A4纸双面印制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jc w:val="left"/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yellow"/>
                <w:lang w:eastAsia="zh-CN"/>
              </w:rPr>
              <w:t>身份证、户口本</w:t>
            </w:r>
            <w:r>
              <w:rPr>
                <w:rFonts w:hint="eastAsia"/>
                <w:highlight w:val="yellow"/>
              </w:rPr>
              <w:t>等证明材料（验证后可交复印件）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yellow"/>
              </w:rPr>
              <w:t>1份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yellow"/>
                <w:lang w:eastAsia="zh-CN"/>
              </w:rPr>
            </w:pPr>
            <w:r>
              <w:rPr>
                <w:rFonts w:hint="eastAsia"/>
                <w:highlight w:val="yellow"/>
              </w:rPr>
              <w:t>A4纸双面印制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jc w:val="left"/>
              <w:rPr>
                <w:rFonts w:hint="eastAsia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jc w:val="left"/>
              <w:rPr>
                <w:rFonts w:hint="default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00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工作能力、经历和</w:t>
            </w:r>
            <w:r>
              <w:rPr>
                <w:rFonts w:hint="eastAsia"/>
              </w:rPr>
              <w:t>业绩成果材料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自动生成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提交评审代表作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论文、</w:t>
            </w:r>
            <w:r>
              <w:rPr>
                <w:rFonts w:hint="eastAsia"/>
              </w:rPr>
              <w:t>专项技术报告或实例材料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54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54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54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00" w:type="dxa"/>
            <w:noWrap w:val="0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职称证相片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有关要求：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1.请上传本人近期正面免冠彩色大一寸电子证照片；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2.照片背景颜色应为红底或蓝底；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3.照片为jpeg格式，大小在100K以内，像素不小于128*180；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4.电子照片可多次上传（新上传电子照片覆盖旧电子照片），生成职称电子证书时，系统读取即时照片库信息作为证书照片，证书生成后无法更改，请予以重视。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left="252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1份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须在系统上传</w:t>
            </w:r>
          </w:p>
        </w:tc>
      </w:tr>
    </w:tbl>
    <w:p>
      <w:pPr>
        <w:jc w:val="left"/>
        <w:rPr>
          <w:rFonts w:hint="eastAsia"/>
          <w:sz w:val="18"/>
          <w:highlight w:val="yellow"/>
        </w:rPr>
      </w:pPr>
      <w:r>
        <w:rPr>
          <w:rFonts w:hint="eastAsia"/>
          <w:sz w:val="18"/>
          <w:highlight w:val="yellow"/>
        </w:rPr>
        <w:t>说明：1、送评材料目录单由申报人填写1份，</w:t>
      </w:r>
      <w:r>
        <w:rPr>
          <w:rFonts w:hint="eastAsia"/>
          <w:sz w:val="18"/>
          <w:highlight w:val="yellow"/>
          <w:lang w:eastAsia="zh-CN"/>
        </w:rPr>
        <w:t>审核</w:t>
      </w:r>
      <w:r>
        <w:rPr>
          <w:rFonts w:hint="eastAsia"/>
          <w:sz w:val="18"/>
          <w:highlight w:val="yellow"/>
        </w:rPr>
        <w:t>部门按目录验收材料。</w:t>
      </w:r>
    </w:p>
    <w:p>
      <w:pPr>
        <w:jc w:val="left"/>
        <w:rPr>
          <w:rFonts w:hint="eastAsia"/>
          <w:sz w:val="18"/>
          <w:highlight w:val="yellow"/>
        </w:rPr>
      </w:pPr>
      <w:r>
        <w:rPr>
          <w:rFonts w:hint="eastAsia"/>
          <w:sz w:val="18"/>
          <w:highlight w:val="yellow"/>
        </w:rPr>
        <w:t xml:space="preserve">      2、此表纸张规格为A4，单面印制，其结构、字体、字号不予改变。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B6"/>
    <w:rsid w:val="000E1D5A"/>
    <w:rsid w:val="000F246D"/>
    <w:rsid w:val="001478A9"/>
    <w:rsid w:val="00183845"/>
    <w:rsid w:val="002C597D"/>
    <w:rsid w:val="00396BC8"/>
    <w:rsid w:val="004F45A7"/>
    <w:rsid w:val="00667CD7"/>
    <w:rsid w:val="00683BC1"/>
    <w:rsid w:val="00697715"/>
    <w:rsid w:val="007462FA"/>
    <w:rsid w:val="007670AC"/>
    <w:rsid w:val="00787F92"/>
    <w:rsid w:val="007A53EE"/>
    <w:rsid w:val="007B5065"/>
    <w:rsid w:val="0087065A"/>
    <w:rsid w:val="00963A38"/>
    <w:rsid w:val="009C773A"/>
    <w:rsid w:val="00A562B7"/>
    <w:rsid w:val="00A92BEA"/>
    <w:rsid w:val="00B55C7D"/>
    <w:rsid w:val="00BF5FF7"/>
    <w:rsid w:val="00C901B3"/>
    <w:rsid w:val="00C974B6"/>
    <w:rsid w:val="00CE6DE8"/>
    <w:rsid w:val="00D85E5E"/>
    <w:rsid w:val="00FE21B4"/>
    <w:rsid w:val="174540AF"/>
    <w:rsid w:val="2793031E"/>
    <w:rsid w:val="330545E9"/>
    <w:rsid w:val="51E22449"/>
    <w:rsid w:val="5CB44C0D"/>
    <w:rsid w:val="72211A8A"/>
    <w:rsid w:val="73BA38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3L</Company>
  <Pages>1</Pages>
  <Words>106</Words>
  <Characters>605</Characters>
  <Lines>5</Lines>
  <Paragraphs>1</Paragraphs>
  <TotalTime>2</TotalTime>
  <ScaleCrop>false</ScaleCrop>
  <LinksUpToDate>false</LinksUpToDate>
  <CharactersWithSpaces>710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2004-06-24T07:06:00Z</dcterms:created>
  <dc:creator>hill</dc:creator>
  <cp:lastModifiedBy>不良熊（￣ェ￣）ps：營養方面</cp:lastModifiedBy>
  <cp:lastPrinted>2004-06-24T07:17:00Z</cp:lastPrinted>
  <dcterms:modified xsi:type="dcterms:W3CDTF">2021-10-11T06:26:50Z</dcterms:modified>
  <dc:title>(   )级专业技术资格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074AE984606947BE9DBEC18A0D52D450</vt:lpwstr>
  </property>
</Properties>
</file>